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194A" w:rsidRDefault="006473E3" w:rsidP="00F42337">
      <w:pPr>
        <w:spacing w:line="240" w:lineRule="auto"/>
        <w:rPr>
          <w:b/>
          <w:u w:val="single"/>
        </w:rPr>
      </w:pPr>
      <w:r>
        <w:rPr>
          <w:b/>
          <w:u w:val="single"/>
        </w:rPr>
        <w:t>Daily Bible thoughts 483: Thursday 7</w:t>
      </w:r>
      <w:r w:rsidRPr="006473E3">
        <w:rPr>
          <w:b/>
          <w:u w:val="single"/>
          <w:vertAlign w:val="superscript"/>
        </w:rPr>
        <w:t>th</w:t>
      </w:r>
      <w:r>
        <w:rPr>
          <w:b/>
          <w:u w:val="single"/>
        </w:rPr>
        <w:t xml:space="preserve"> November 2013: 2 Chronicles 20:31-21:3</w:t>
      </w:r>
    </w:p>
    <w:p w:rsidR="006473E3" w:rsidRDefault="006473E3" w:rsidP="00F42337">
      <w:pPr>
        <w:spacing w:line="240" w:lineRule="auto"/>
        <w:rPr>
          <w:b/>
          <w:i/>
        </w:rPr>
      </w:pPr>
      <w:r>
        <w:rPr>
          <w:b/>
          <w:i/>
        </w:rPr>
        <w:t>…however… (33).</w:t>
      </w:r>
    </w:p>
    <w:p w:rsidR="006473E3" w:rsidRDefault="006473E3" w:rsidP="00F42337">
      <w:pPr>
        <w:spacing w:line="240" w:lineRule="auto"/>
      </w:pPr>
      <w:r>
        <w:t>Jehoshaphat was a great and godly king, but his record was tarnished by ‘</w:t>
      </w:r>
      <w:proofErr w:type="spellStart"/>
      <w:r>
        <w:t>howevers</w:t>
      </w:r>
      <w:proofErr w:type="spellEnd"/>
      <w:r>
        <w:t>’. Is this not the case for us all?</w:t>
      </w:r>
      <w:r w:rsidR="00D20314">
        <w:t xml:space="preserve"> Nevertheless</w:t>
      </w:r>
      <w:r>
        <w:t>, here are some encouragements:</w:t>
      </w:r>
    </w:p>
    <w:p w:rsidR="006473E3" w:rsidRDefault="006473E3" w:rsidP="00F42337">
      <w:pPr>
        <w:spacing w:line="240" w:lineRule="auto"/>
      </w:pPr>
      <w:r>
        <w:rPr>
          <w:u w:val="single"/>
        </w:rPr>
        <w:t>Our ‘</w:t>
      </w:r>
      <w:proofErr w:type="spellStart"/>
      <w:r>
        <w:rPr>
          <w:u w:val="single"/>
        </w:rPr>
        <w:t>howevers</w:t>
      </w:r>
      <w:proofErr w:type="spellEnd"/>
      <w:r>
        <w:rPr>
          <w:u w:val="single"/>
        </w:rPr>
        <w:t xml:space="preserve"> </w:t>
      </w:r>
      <w:proofErr w:type="gramStart"/>
      <w:r>
        <w:rPr>
          <w:u w:val="single"/>
        </w:rPr>
        <w:t>‘ need</w:t>
      </w:r>
      <w:proofErr w:type="gramEnd"/>
      <w:r>
        <w:rPr>
          <w:u w:val="single"/>
        </w:rPr>
        <w:t xml:space="preserve"> not prevent us from leaving a solid legacy (21:3):</w:t>
      </w:r>
      <w:r>
        <w:t xml:space="preserve"> Among the </w:t>
      </w:r>
      <w:r>
        <w:rPr>
          <w:b/>
          <w:i/>
        </w:rPr>
        <w:t xml:space="preserve">articles of value </w:t>
      </w:r>
      <w:r>
        <w:t>Jehoshaphat left behind, I can’t help but see</w:t>
      </w:r>
      <w:r w:rsidR="00D20314">
        <w:t xml:space="preserve"> this particular one:</w:t>
      </w:r>
      <w:r w:rsidR="003F7435">
        <w:t xml:space="preserve"> the</w:t>
      </w:r>
      <w:r>
        <w:t xml:space="preserve"> good example of a father who sought God. Jehoshaphat himself had received such a legacy from his dad, </w:t>
      </w:r>
      <w:proofErr w:type="spellStart"/>
      <w:r>
        <w:t>Asa</w:t>
      </w:r>
      <w:proofErr w:type="spellEnd"/>
      <w:r>
        <w:t xml:space="preserve"> (20:32). But in neith</w:t>
      </w:r>
      <w:r w:rsidR="00D20314">
        <w:t>er case was it a perfect pattern for how to live</w:t>
      </w:r>
      <w:r>
        <w:t>. If we are honest, we will</w:t>
      </w:r>
      <w:r w:rsidR="00D20314">
        <w:t xml:space="preserve"> say that the template for life</w:t>
      </w:r>
      <w:r>
        <w:t xml:space="preserve"> we are leaving to our children is at best patchy. We know we are flawed. We have ‘</w:t>
      </w:r>
      <w:proofErr w:type="spellStart"/>
      <w:r>
        <w:t>howevers</w:t>
      </w:r>
      <w:proofErr w:type="spellEnd"/>
      <w:r>
        <w:t>’</w:t>
      </w:r>
      <w:r w:rsidR="00D20314">
        <w:t xml:space="preserve"> in our stories</w:t>
      </w:r>
      <w:r>
        <w:t>, but we can still leave our children a positive example. I think of a story told by Dr. Howard Hendricks about a young man who had been rebellious, but he said, ‘In all my wild years I could not get away from the reality of Jesus Christ in my father!’</w:t>
      </w:r>
    </w:p>
    <w:p w:rsidR="00D20314" w:rsidRDefault="00D20314" w:rsidP="00F42337">
      <w:pPr>
        <w:spacing w:line="240" w:lineRule="auto"/>
      </w:pPr>
      <w:r>
        <w:rPr>
          <w:u w:val="single"/>
        </w:rPr>
        <w:t>Our ‘</w:t>
      </w:r>
      <w:proofErr w:type="spellStart"/>
      <w:r>
        <w:rPr>
          <w:u w:val="single"/>
        </w:rPr>
        <w:t>howevers</w:t>
      </w:r>
      <w:proofErr w:type="spellEnd"/>
      <w:r>
        <w:rPr>
          <w:u w:val="single"/>
        </w:rPr>
        <w:t>’ need not keep us out of heaven:</w:t>
      </w:r>
      <w:r>
        <w:t xml:space="preserve"> They have all been paid for in the currency of Christ’s precious blood. When we bring our ‘</w:t>
      </w:r>
      <w:proofErr w:type="spellStart"/>
      <w:r>
        <w:t>howevers</w:t>
      </w:r>
      <w:proofErr w:type="spellEnd"/>
      <w:r>
        <w:t>’ into contact with the grace and mercy of God they are cleansed and removed. But for that grace where would any of us be?</w:t>
      </w:r>
    </w:p>
    <w:p w:rsidR="00D20314" w:rsidRDefault="00D20314" w:rsidP="00F42337">
      <w:pPr>
        <w:spacing w:line="240" w:lineRule="auto"/>
      </w:pPr>
      <w:r>
        <w:rPr>
          <w:u w:val="single"/>
        </w:rPr>
        <w:t>We can learn from our ‘</w:t>
      </w:r>
      <w:proofErr w:type="spellStart"/>
      <w:r>
        <w:rPr>
          <w:u w:val="single"/>
        </w:rPr>
        <w:t>howevers</w:t>
      </w:r>
      <w:proofErr w:type="spellEnd"/>
      <w:r>
        <w:rPr>
          <w:u w:val="single"/>
        </w:rPr>
        <w:t>’ and those of others:</w:t>
      </w:r>
      <w:r>
        <w:t xml:space="preserve"> Without becoming self-obsessed, there are necessary t</w:t>
      </w:r>
      <w:r w:rsidR="003F7435">
        <w:t>imes for self-examination. Be a keen</w:t>
      </w:r>
      <w:r>
        <w:t xml:space="preserve"> observer of your own life. Be self-aware. Face your besetting sins. Study the things; the circumstances that are likely to trip you up. Become</w:t>
      </w:r>
      <w:r w:rsidR="003F7435">
        <w:t xml:space="preserve"> a student of your own</w:t>
      </w:r>
      <w:r>
        <w:t xml:space="preserve"> life. ‘Man, know thyself.’ Do this in order to learn, and, by God’s grace improve. If yo</w:t>
      </w:r>
      <w:r w:rsidR="003F7435">
        <w:t>u see that there is a</w:t>
      </w:r>
      <w:r>
        <w:t xml:space="preserve"> </w:t>
      </w:r>
      <w:r w:rsidR="003F7435">
        <w:t>‘</w:t>
      </w:r>
      <w:r>
        <w:t>fence</w:t>
      </w:r>
      <w:r w:rsidR="003F7435">
        <w:t>’</w:t>
      </w:r>
      <w:r>
        <w:t xml:space="preserve"> where you keep coming off the horse</w:t>
      </w:r>
      <w:r w:rsidR="003F7435">
        <w:t>, you know you need to work on that particular ‘jump’.</w:t>
      </w:r>
    </w:p>
    <w:p w:rsidR="003F7435" w:rsidRDefault="003F7435" w:rsidP="00F42337">
      <w:pPr>
        <w:spacing w:line="240" w:lineRule="auto"/>
      </w:pPr>
      <w:r>
        <w:t xml:space="preserve">But also, learn from other people. Everyone you meet can teach you something. I’m not advocating studying the lives of others in order to criticise and judge them. Let’s look primarily for all the good things we can emulate. But if we see a fellow-Christian fall into a pit, as well as trying to help them out, don’t let their experience be wasted on you. ‘What can I learn from this?’ What I’m saying here, of course, relates primarily to the characters in the Bible; people such as </w:t>
      </w:r>
      <w:proofErr w:type="gramStart"/>
      <w:r>
        <w:t>king</w:t>
      </w:r>
      <w:proofErr w:type="gramEnd"/>
      <w:r>
        <w:t xml:space="preserve"> Jehoshaphat. It also is applicable to Christian biography. We can thank God for all He puts into our hands to help us keep from falling; to reduce the ‘</w:t>
      </w:r>
      <w:proofErr w:type="spellStart"/>
      <w:r>
        <w:t>howevers</w:t>
      </w:r>
      <w:proofErr w:type="spellEnd"/>
      <w:r>
        <w:t>’ to a minimum.</w:t>
      </w:r>
    </w:p>
    <w:p w:rsidR="003F7435" w:rsidRDefault="003F7435" w:rsidP="00F42337">
      <w:pPr>
        <w:spacing w:line="240" w:lineRule="auto"/>
      </w:pPr>
      <w:r>
        <w:t>One big lesson we learn from Jehoshaphat is that we should avoid ungodly alliances at all costs (20:35-37/</w:t>
      </w:r>
      <w:r w:rsidR="00D22F71">
        <w:t>see also 19:1-3). There are certain partnerships Christians should not enter into with non-Christians. Marriage is one good example of this principle. Believers and unbelievers are building on completely different foundations. How then can they construct something solid and enduring together? I can’t give you a catalogue of partnerships to avoid, but we all need to walk carefully and sensitively before the Lord and consult Him continually. It is the only safe path to tread.</w:t>
      </w:r>
    </w:p>
    <w:p w:rsidR="00D22F71" w:rsidRPr="00D22F71" w:rsidRDefault="00D22F71" w:rsidP="00F42337">
      <w:pPr>
        <w:spacing w:line="240" w:lineRule="auto"/>
        <w:rPr>
          <w:i/>
        </w:rPr>
      </w:pPr>
      <w:r>
        <w:rPr>
          <w:b/>
          <w:i/>
        </w:rPr>
        <w:t xml:space="preserve">Prayer: </w:t>
      </w:r>
      <w:r>
        <w:rPr>
          <w:i/>
        </w:rPr>
        <w:t>Lord, I recognise today that the best of people will be full of imperfections. However, by your unfailing grace</w:t>
      </w:r>
      <w:r>
        <w:rPr>
          <w:b/>
          <w:i/>
        </w:rPr>
        <w:t xml:space="preserve"> </w:t>
      </w:r>
      <w:bookmarkStart w:id="0" w:name="_GoBack"/>
      <w:r w:rsidRPr="00D22F71">
        <w:rPr>
          <w:i/>
        </w:rPr>
        <w:t>please enable me to grow in holiness and become more and more like my Lord Jesus.</w:t>
      </w:r>
      <w:bookmarkEnd w:id="0"/>
    </w:p>
    <w:sectPr w:rsidR="00D22F71" w:rsidRPr="00D22F71" w:rsidSect="00B80E2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473E3"/>
    <w:rsid w:val="003F7435"/>
    <w:rsid w:val="006473E3"/>
    <w:rsid w:val="00B80E2F"/>
    <w:rsid w:val="00D20314"/>
    <w:rsid w:val="00D22F71"/>
    <w:rsid w:val="00DC194A"/>
    <w:rsid w:val="00F4233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0E2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486</Words>
  <Characters>2771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3</cp:revision>
  <dcterms:created xsi:type="dcterms:W3CDTF">2013-11-07T08:15:00Z</dcterms:created>
  <dcterms:modified xsi:type="dcterms:W3CDTF">2013-11-07T08:56:00Z</dcterms:modified>
</cp:coreProperties>
</file>