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132E" w:rsidRDefault="00D93D67" w:rsidP="00066137">
      <w:pPr>
        <w:spacing w:line="240" w:lineRule="auto"/>
        <w:rPr>
          <w:b/>
          <w:u w:val="single"/>
        </w:rPr>
      </w:pPr>
      <w:r>
        <w:rPr>
          <w:b/>
          <w:u w:val="single"/>
        </w:rPr>
        <w:t>Daily Bible thoughts 465: Monday 14</w:t>
      </w:r>
      <w:r w:rsidRPr="00D93D67">
        <w:rPr>
          <w:b/>
          <w:u w:val="single"/>
          <w:vertAlign w:val="superscript"/>
        </w:rPr>
        <w:t>th</w:t>
      </w:r>
      <w:r>
        <w:rPr>
          <w:b/>
          <w:u w:val="single"/>
        </w:rPr>
        <w:t xml:space="preserve"> October 2013: 2 Chronicles 13</w:t>
      </w:r>
    </w:p>
    <w:p w:rsidR="00D93D67" w:rsidRDefault="00D93D67" w:rsidP="00066137">
      <w:pPr>
        <w:spacing w:line="240" w:lineRule="auto"/>
      </w:pPr>
      <w:r>
        <w:t xml:space="preserve">This is a great story of trust in the living God.  It illustrates just how much </w:t>
      </w:r>
      <w:proofErr w:type="spellStart"/>
      <w:r>
        <w:t>Abijah</w:t>
      </w:r>
      <w:proofErr w:type="spellEnd"/>
      <w:r>
        <w:t xml:space="preserve"> was the opposite of his father (12:14). Notice a number of important facts:</w:t>
      </w:r>
    </w:p>
    <w:p w:rsidR="0048573C" w:rsidRPr="0048573C" w:rsidRDefault="00D93D67" w:rsidP="00066137">
      <w:pPr>
        <w:pStyle w:val="ListParagraph"/>
        <w:numPr>
          <w:ilvl w:val="0"/>
          <w:numId w:val="1"/>
        </w:numPr>
        <w:spacing w:line="240" w:lineRule="auto"/>
      </w:pPr>
      <w:proofErr w:type="spellStart"/>
      <w:r>
        <w:rPr>
          <w:u w:val="single"/>
        </w:rPr>
        <w:t>Abijah</w:t>
      </w:r>
      <w:proofErr w:type="spellEnd"/>
      <w:r>
        <w:rPr>
          <w:u w:val="single"/>
        </w:rPr>
        <w:t xml:space="preserve"> and his troops were outnumbered (3):</w:t>
      </w:r>
      <w:r>
        <w:t xml:space="preserve"> They were significantly outnumbered, by a ratio of 2:1. We are reminded that God is not necessarily with the big battalions. If David is walking with God he will be more than a match for Goliath who isn’t. ‘One with God </w:t>
      </w:r>
      <w:r>
        <w:rPr>
          <w:i/>
        </w:rPr>
        <w:t xml:space="preserve">is </w:t>
      </w:r>
      <w:r>
        <w:t>a majority.</w:t>
      </w:r>
      <w:r w:rsidR="00386A5F">
        <w:t xml:space="preserve">’ </w:t>
      </w:r>
      <w:r w:rsidR="00386A5F">
        <w:rPr>
          <w:i/>
        </w:rPr>
        <w:t>The army of Israel had strategy and great numbers, but it did not have God.</w:t>
      </w:r>
      <w:r w:rsidR="00066137">
        <w:rPr>
          <w:i/>
        </w:rPr>
        <w:t xml:space="preserve"> </w:t>
      </w:r>
      <w:r w:rsidR="00386A5F">
        <w:rPr>
          <w:i/>
          <w:u w:val="single"/>
        </w:rPr>
        <w:t xml:space="preserve">Warren W. </w:t>
      </w:r>
      <w:proofErr w:type="spellStart"/>
      <w:r w:rsidR="00386A5F">
        <w:rPr>
          <w:i/>
          <w:u w:val="single"/>
        </w:rPr>
        <w:t>Wiersbe</w:t>
      </w:r>
      <w:proofErr w:type="spellEnd"/>
      <w:r w:rsidR="00386A5F">
        <w:rPr>
          <w:i/>
          <w:u w:val="single"/>
        </w:rPr>
        <w:t>: With the Word</w:t>
      </w:r>
      <w:proofErr w:type="gramStart"/>
      <w:r w:rsidR="00386A5F">
        <w:rPr>
          <w:i/>
          <w:u w:val="single"/>
        </w:rPr>
        <w:t>,p.242</w:t>
      </w:r>
      <w:proofErr w:type="gramEnd"/>
      <w:r w:rsidR="00386A5F">
        <w:rPr>
          <w:i/>
          <w:u w:val="single"/>
        </w:rPr>
        <w:t>.</w:t>
      </w:r>
    </w:p>
    <w:p w:rsidR="0048573C" w:rsidRDefault="00D93D67" w:rsidP="00066137">
      <w:pPr>
        <w:pStyle w:val="ListParagraph"/>
        <w:numPr>
          <w:ilvl w:val="0"/>
          <w:numId w:val="1"/>
        </w:numPr>
        <w:spacing w:line="240" w:lineRule="auto"/>
      </w:pPr>
      <w:proofErr w:type="spellStart"/>
      <w:r w:rsidRPr="0048573C">
        <w:rPr>
          <w:u w:val="single"/>
        </w:rPr>
        <w:t>Abijah</w:t>
      </w:r>
      <w:proofErr w:type="spellEnd"/>
      <w:r w:rsidRPr="0048573C">
        <w:rPr>
          <w:u w:val="single"/>
        </w:rPr>
        <w:t xml:space="preserve"> was aware that right was on his side (4-9):</w:t>
      </w:r>
      <w:r>
        <w:t xml:space="preserve"> Maybe might wasn’t, but right was. Jeroboam and his army were actually fighting against the Lord and his purposes. Their religion was false, and they were on to a loser as far as the godly king of Judah was concerned. It was </w:t>
      </w:r>
      <w:r w:rsidR="00C60DAD">
        <w:t xml:space="preserve">futile to put up their fists to God (12). In terms of numerical strength, it looked like an uneven contest in favour of Jeroboam and Israel, but the reality of the situation was that, spiritually speaking, it was an uneven contest in favour of </w:t>
      </w:r>
      <w:proofErr w:type="spellStart"/>
      <w:r w:rsidR="00C60DAD">
        <w:t>Abijah</w:t>
      </w:r>
      <w:proofErr w:type="spellEnd"/>
      <w:r w:rsidR="00C60DAD">
        <w:t xml:space="preserve"> and Judah. If you are walking with God, and trusting in Him alone, you can take courage even when the odds are stacked against you.</w:t>
      </w:r>
      <w:r w:rsidR="0048573C">
        <w:t xml:space="preserve"> (Ro.8:31).</w:t>
      </w:r>
      <w:bookmarkStart w:id="0" w:name="_GoBack"/>
      <w:bookmarkEnd w:id="0"/>
    </w:p>
    <w:p w:rsidR="0048573C" w:rsidRPr="0048573C" w:rsidRDefault="00C60DAD" w:rsidP="00066137">
      <w:pPr>
        <w:pStyle w:val="ListParagraph"/>
        <w:numPr>
          <w:ilvl w:val="0"/>
          <w:numId w:val="1"/>
        </w:numPr>
        <w:spacing w:line="240" w:lineRule="auto"/>
      </w:pPr>
      <w:proofErr w:type="spellStart"/>
      <w:r w:rsidRPr="0048573C">
        <w:rPr>
          <w:u w:val="single"/>
        </w:rPr>
        <w:t>Abijah</w:t>
      </w:r>
      <w:proofErr w:type="spellEnd"/>
      <w:r w:rsidRPr="0048573C">
        <w:rPr>
          <w:u w:val="single"/>
        </w:rPr>
        <w:t xml:space="preserve"> knew that he and his people were walking with God (10-12):</w:t>
      </w:r>
      <w:r>
        <w:t xml:space="preserve"> He </w:t>
      </w:r>
      <w:r w:rsidR="00386A5F">
        <w:t>wasn’t</w:t>
      </w:r>
      <w:r>
        <w:t xml:space="preserve"> saying that they were perfect, but he knew th</w:t>
      </w:r>
      <w:r w:rsidR="00386A5F">
        <w:t>at their hearts were right. Their trust was</w:t>
      </w:r>
      <w:r>
        <w:t xml:space="preserve"> in their God and </w:t>
      </w:r>
      <w:r w:rsidR="00386A5F">
        <w:t xml:space="preserve">they were </w:t>
      </w:r>
      <w:r>
        <w:t xml:space="preserve">honouring His Word in their worship; they were walking in His ways. He was their </w:t>
      </w:r>
      <w:r w:rsidRPr="0048573C">
        <w:rPr>
          <w:b/>
          <w:i/>
        </w:rPr>
        <w:t>leader (12a)</w:t>
      </w:r>
      <w:r>
        <w:t>.They had not reverted or resorted to paganism.</w:t>
      </w:r>
      <w:r w:rsidR="00386A5F">
        <w:t xml:space="preserve"> </w:t>
      </w:r>
      <w:r w:rsidR="00386A5F" w:rsidRPr="0048573C">
        <w:rPr>
          <w:i/>
        </w:rPr>
        <w:t xml:space="preserve">Public victories are the result of private ministries to the Lord. </w:t>
      </w:r>
      <w:r w:rsidR="00386A5F" w:rsidRPr="0048573C">
        <w:rPr>
          <w:i/>
          <w:u w:val="single"/>
        </w:rPr>
        <w:t xml:space="preserve">Warren W. </w:t>
      </w:r>
      <w:proofErr w:type="spellStart"/>
      <w:r w:rsidR="00386A5F" w:rsidRPr="0048573C">
        <w:rPr>
          <w:i/>
          <w:u w:val="single"/>
        </w:rPr>
        <w:t>Wiersbe</w:t>
      </w:r>
      <w:proofErr w:type="spellEnd"/>
      <w:r w:rsidR="00386A5F" w:rsidRPr="0048573C">
        <w:rPr>
          <w:i/>
          <w:u w:val="single"/>
        </w:rPr>
        <w:t>: With the Word, p.242.</w:t>
      </w:r>
    </w:p>
    <w:p w:rsidR="0048573C" w:rsidRDefault="00C60DAD" w:rsidP="00066137">
      <w:pPr>
        <w:pStyle w:val="ListParagraph"/>
        <w:numPr>
          <w:ilvl w:val="0"/>
          <w:numId w:val="1"/>
        </w:numPr>
        <w:spacing w:line="240" w:lineRule="auto"/>
      </w:pPr>
      <w:proofErr w:type="spellStart"/>
      <w:r w:rsidRPr="0048573C">
        <w:rPr>
          <w:u w:val="single"/>
        </w:rPr>
        <w:t>Abijah</w:t>
      </w:r>
      <w:proofErr w:type="spellEnd"/>
      <w:r w:rsidRPr="0048573C">
        <w:rPr>
          <w:u w:val="single"/>
        </w:rPr>
        <w:t xml:space="preserve"> and his troops won an overwhelming victory (13-19):</w:t>
      </w:r>
      <w:r>
        <w:t xml:space="preserve"> It wasn’t because of anything in them. They had no grounds for boasting. In fact, at one point it didn’t look good for this godly king of Judah and his fighting men (13, 14a). But the battle went in their favour because God won it for them (15). God did this because they put their trust in Him</w:t>
      </w:r>
      <w:r w:rsidR="00386A5F">
        <w:t xml:space="preserve"> (18). They showed this faith by crying out to the Lord for help in the midst of the scrap (14b)</w:t>
      </w:r>
    </w:p>
    <w:p w:rsidR="00386A5F" w:rsidRDefault="00386A5F" w:rsidP="00066137">
      <w:pPr>
        <w:pStyle w:val="ListParagraph"/>
        <w:numPr>
          <w:ilvl w:val="0"/>
          <w:numId w:val="1"/>
        </w:numPr>
        <w:spacing w:line="240" w:lineRule="auto"/>
      </w:pPr>
      <w:proofErr w:type="spellStart"/>
      <w:r w:rsidRPr="0048573C">
        <w:rPr>
          <w:u w:val="single"/>
        </w:rPr>
        <w:t>Abijah</w:t>
      </w:r>
      <w:proofErr w:type="spellEnd"/>
      <w:r w:rsidRPr="0048573C">
        <w:rPr>
          <w:u w:val="single"/>
        </w:rPr>
        <w:t xml:space="preserve"> and Jeroboam experienced totally different outcomes (20-22):</w:t>
      </w:r>
      <w:r>
        <w:t xml:space="preserve"> I believe the potential is there for everyone who trusts in God, as </w:t>
      </w:r>
      <w:proofErr w:type="spellStart"/>
      <w:r>
        <w:t>Abijah</w:t>
      </w:r>
      <w:proofErr w:type="spellEnd"/>
      <w:r>
        <w:t xml:space="preserve"> </w:t>
      </w:r>
      <w:proofErr w:type="spellStart"/>
      <w:r>
        <w:t>did</w:t>
      </w:r>
      <w:proofErr w:type="gramStart"/>
      <w:r>
        <w:t>,to</w:t>
      </w:r>
      <w:proofErr w:type="spellEnd"/>
      <w:proofErr w:type="gramEnd"/>
      <w:r>
        <w:t xml:space="preserve"> go from strength to strength.</w:t>
      </w:r>
    </w:p>
    <w:p w:rsidR="0048573C" w:rsidRDefault="0048573C" w:rsidP="00066137">
      <w:pPr>
        <w:spacing w:line="240" w:lineRule="auto"/>
        <w:rPr>
          <w:i/>
          <w:u w:val="single"/>
        </w:rPr>
      </w:pPr>
      <w:r>
        <w:rPr>
          <w:i/>
        </w:rPr>
        <w:t xml:space="preserve">The point for us to remember is that our enemies may shut us in on all sides, preventing reinforcements from north, south, east, and west; but no earthly power can ever shut off God from above us. </w:t>
      </w:r>
      <w:proofErr w:type="spellStart"/>
      <w:r>
        <w:rPr>
          <w:i/>
          <w:u w:val="single"/>
        </w:rPr>
        <w:t>F.B.Meyer</w:t>
      </w:r>
      <w:proofErr w:type="spellEnd"/>
      <w:r>
        <w:rPr>
          <w:i/>
          <w:u w:val="single"/>
        </w:rPr>
        <w:t>: Great verses through the Bible, p.154.</w:t>
      </w:r>
    </w:p>
    <w:p w:rsidR="0048573C" w:rsidRPr="0048573C" w:rsidRDefault="0048573C" w:rsidP="00066137">
      <w:pPr>
        <w:spacing w:line="240" w:lineRule="auto"/>
        <w:rPr>
          <w:i/>
        </w:rPr>
      </w:pPr>
      <w:r>
        <w:rPr>
          <w:b/>
          <w:i/>
        </w:rPr>
        <w:t xml:space="preserve">Prayer: </w:t>
      </w:r>
      <w:r>
        <w:rPr>
          <w:i/>
        </w:rPr>
        <w:t>Help me, Lord, this day to not see myself in the light of the ‘giants’, but to see those giants in the light of God.</w:t>
      </w:r>
    </w:p>
    <w:p w:rsidR="0048573C" w:rsidRPr="0048573C" w:rsidRDefault="0048573C" w:rsidP="00066137">
      <w:pPr>
        <w:spacing w:line="240" w:lineRule="auto"/>
        <w:rPr>
          <w:i/>
          <w:u w:val="single"/>
        </w:rPr>
      </w:pPr>
    </w:p>
    <w:sectPr w:rsidR="0048573C" w:rsidRPr="0048573C" w:rsidSect="0018325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6340A"/>
    <w:multiLevelType w:val="hybridMultilevel"/>
    <w:tmpl w:val="41EEA67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93D67"/>
    <w:rsid w:val="00066137"/>
    <w:rsid w:val="00183251"/>
    <w:rsid w:val="00386A5F"/>
    <w:rsid w:val="0048573C"/>
    <w:rsid w:val="0092132E"/>
    <w:rsid w:val="00C60DAD"/>
    <w:rsid w:val="00D93D6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325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93D6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93D67"/>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1</Pages>
  <Words>409</Words>
  <Characters>2332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3</cp:revision>
  <dcterms:created xsi:type="dcterms:W3CDTF">2013-10-14T07:30:00Z</dcterms:created>
  <dcterms:modified xsi:type="dcterms:W3CDTF">2013-10-14T08:13:00Z</dcterms:modified>
</cp:coreProperties>
</file>