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3FA" w:rsidRDefault="00D42033" w:rsidP="00B92239">
      <w:pPr>
        <w:spacing w:line="240" w:lineRule="auto"/>
        <w:rPr>
          <w:b/>
          <w:u w:val="single"/>
        </w:rPr>
      </w:pPr>
      <w:r>
        <w:rPr>
          <w:b/>
          <w:u w:val="single"/>
        </w:rPr>
        <w:t>Daily Bible thoughts 417: Tuesday 6</w:t>
      </w:r>
      <w:r w:rsidRPr="00D42033">
        <w:rPr>
          <w:b/>
          <w:u w:val="single"/>
          <w:vertAlign w:val="superscript"/>
        </w:rPr>
        <w:t>th</w:t>
      </w:r>
      <w:r>
        <w:rPr>
          <w:b/>
          <w:u w:val="single"/>
        </w:rPr>
        <w:t xml:space="preserve"> August 2013: 2 </w:t>
      </w:r>
      <w:proofErr w:type="gramStart"/>
      <w:r>
        <w:rPr>
          <w:b/>
          <w:u w:val="single"/>
        </w:rPr>
        <w:t>Chronicles  6:18</w:t>
      </w:r>
      <w:proofErr w:type="gramEnd"/>
      <w:r>
        <w:rPr>
          <w:b/>
          <w:u w:val="single"/>
        </w:rPr>
        <w:t>-21</w:t>
      </w:r>
    </w:p>
    <w:p w:rsidR="00D42033" w:rsidRDefault="00D42033" w:rsidP="00B92239">
      <w:pPr>
        <w:spacing w:line="240" w:lineRule="auto"/>
      </w:pPr>
      <w:r>
        <w:t>Here are some things Solomon knew to be true:</w:t>
      </w:r>
    </w:p>
    <w:p w:rsidR="00D42033" w:rsidRPr="00B92239" w:rsidRDefault="00D42033" w:rsidP="00B92239">
      <w:pPr>
        <w:pStyle w:val="ListParagraph"/>
        <w:numPr>
          <w:ilvl w:val="0"/>
          <w:numId w:val="2"/>
        </w:numPr>
        <w:spacing w:line="240" w:lineRule="auto"/>
      </w:pPr>
      <w:r>
        <w:t xml:space="preserve">God does not live in any building. No matter how </w:t>
      </w:r>
      <w:r w:rsidR="00004D94">
        <w:t>grand and</w:t>
      </w:r>
      <w:r w:rsidR="00A41D7E">
        <w:t xml:space="preserve"> impressive it may be,</w:t>
      </w:r>
      <w:r w:rsidR="00004D94">
        <w:t xml:space="preserve"> He</w:t>
      </w:r>
      <w:r>
        <w:t xml:space="preserve"> cannot be contained or confined within it (18). He is so immeasurably big He canno</w:t>
      </w:r>
      <w:r w:rsidR="00A41D7E">
        <w:t>t even be held within the boundaries</w:t>
      </w:r>
      <w:r>
        <w:t xml:space="preserve"> of the universe. Of course, the Lord may choose to manifest His presence in some physical structure, as we have seen (5:14). But that is different to saying that He can be permanently kept there.</w:t>
      </w:r>
      <w:r w:rsidR="00004D94">
        <w:t xml:space="preserve"> There is a story told about an impudent school boy. In an R.E. lesson the teacher was talking about how God is everywhere. ‘Sir, does that mean that God is in my ink well</w:t>
      </w:r>
      <w:r w:rsidR="00636E5B">
        <w:t>?’</w:t>
      </w:r>
      <w:r w:rsidR="00004D94">
        <w:t xml:space="preserve"> asked this boy</w:t>
      </w:r>
      <w:r w:rsidR="00636E5B">
        <w:t>. The teacher replied thoughtfully that yes, it did mean that. The boy then slapped his hand over the ink well and exclaimed, ‘Got Him!!’ He missed the important theological point however (as well as lacking reverence) that although God lives everywhere, He cannot be contained anywhere.</w:t>
      </w:r>
      <w:r w:rsidR="00A41D7E">
        <w:t xml:space="preserve"> He is not imprisoned within our theological systems or anything else.</w:t>
      </w:r>
      <w:r w:rsidR="006F35C8">
        <w:t xml:space="preserve"> </w:t>
      </w:r>
      <w:r w:rsidR="006F35C8">
        <w:rPr>
          <w:b/>
          <w:i/>
        </w:rPr>
        <w:t>Why, the cosmos itself isn’t large enough to give you breathing room, let alone this Temple I’ve built. The Message.</w:t>
      </w:r>
      <w:bookmarkStart w:id="0" w:name="_GoBack"/>
      <w:bookmarkEnd w:id="0"/>
    </w:p>
    <w:p w:rsidR="00B92239" w:rsidRDefault="00B92239" w:rsidP="00B92239">
      <w:pPr>
        <w:pStyle w:val="ListParagraph"/>
      </w:pPr>
    </w:p>
    <w:p w:rsidR="00A41D7E" w:rsidRDefault="00D42033" w:rsidP="00B92239">
      <w:pPr>
        <w:pStyle w:val="ListParagraph"/>
        <w:numPr>
          <w:ilvl w:val="0"/>
          <w:numId w:val="2"/>
        </w:numPr>
        <w:spacing w:line="240" w:lineRule="auto"/>
      </w:pPr>
      <w:r>
        <w:t xml:space="preserve">Solomon knew that just as he was praying at this time, so he would continue to pray in the future. </w:t>
      </w:r>
      <w:r w:rsidR="00636E5B">
        <w:t xml:space="preserve"> He knew that he was God‘s servant (19) and that a key way to serve Him is by prayer. He also was aware that</w:t>
      </w:r>
      <w:r>
        <w:t xml:space="preserve"> his people</w:t>
      </w:r>
      <w:r w:rsidR="00636E5B">
        <w:t>,</w:t>
      </w:r>
      <w:r>
        <w:t xml:space="preserve"> Israel</w:t>
      </w:r>
      <w:r w:rsidR="00636E5B">
        <w:t>, would pray</w:t>
      </w:r>
      <w:r w:rsidR="00004D94">
        <w:t xml:space="preserve"> (19-21). So he prays about prayer. He asks that the prayer ministry surrounding the temple will be effective. It is a good thing to pray about your prayer life and your church’s prayer life. Before you attend a prayer meeting, do you, for example, ask God to give you the prayers He wants you to pray; do you express a desire that He will lead and empower you all in prayer? Do you pray about prayer</w:t>
      </w:r>
      <w:r w:rsidR="00636E5B">
        <w:t xml:space="preserve">? Do you ask God to build up the prayer life of the church? </w:t>
      </w:r>
      <w:r w:rsidR="00A41D7E">
        <w:t>When you come to think about it, t</w:t>
      </w:r>
      <w:r w:rsidR="00636E5B">
        <w:t>here is so much to pray about prayer.</w:t>
      </w:r>
    </w:p>
    <w:p w:rsidR="00B92239" w:rsidRDefault="00B92239" w:rsidP="00B92239">
      <w:pPr>
        <w:pStyle w:val="ListParagraph"/>
      </w:pPr>
    </w:p>
    <w:p w:rsidR="00636E5B" w:rsidRDefault="00636E5B" w:rsidP="00B92239">
      <w:pPr>
        <w:pStyle w:val="ListParagraph"/>
        <w:numPr>
          <w:ilvl w:val="0"/>
          <w:numId w:val="2"/>
        </w:numPr>
        <w:spacing w:line="240" w:lineRule="auto"/>
      </w:pPr>
      <w:r>
        <w:t xml:space="preserve">He knew that he and they were sinners and that they would together stand in continual need of forgiveness (21b). So prayer has at its heart a </w:t>
      </w:r>
      <w:r>
        <w:rPr>
          <w:b/>
          <w:i/>
        </w:rPr>
        <w:t>plea for mercy (19)</w:t>
      </w:r>
      <w:r>
        <w:t>. When we come to pray, let’s be sure to ask for fresh cleansing</w:t>
      </w:r>
      <w:r w:rsidR="00A41D7E">
        <w:t xml:space="preserve">. We stand in continual need of God washing us. Thank God for the truth of 1 John 1:9 which has been called ‘the Christian’s bar of soap.’ </w:t>
      </w:r>
    </w:p>
    <w:p w:rsidR="00A41D7E" w:rsidRPr="00A41D7E" w:rsidRDefault="00A41D7E" w:rsidP="00B92239">
      <w:pPr>
        <w:spacing w:line="240" w:lineRule="auto"/>
        <w:rPr>
          <w:i/>
        </w:rPr>
      </w:pPr>
      <w:r>
        <w:rPr>
          <w:b/>
          <w:i/>
        </w:rPr>
        <w:t xml:space="preserve">Prayer: </w:t>
      </w:r>
      <w:r>
        <w:rPr>
          <w:i/>
        </w:rPr>
        <w:t>Thank you Lord for the gift of prayer. Please make me an effective pray-</w:t>
      </w:r>
      <w:proofErr w:type="spellStart"/>
      <w:r>
        <w:rPr>
          <w:i/>
        </w:rPr>
        <w:t>er</w:t>
      </w:r>
      <w:proofErr w:type="spellEnd"/>
      <w:r>
        <w:rPr>
          <w:i/>
        </w:rPr>
        <w:t xml:space="preserve"> in your mighty Hands.</w:t>
      </w:r>
    </w:p>
    <w:p w:rsidR="00D42033" w:rsidRPr="00D42033" w:rsidRDefault="00D42033" w:rsidP="00B92239">
      <w:pPr>
        <w:spacing w:line="240" w:lineRule="auto"/>
      </w:pPr>
    </w:p>
    <w:sectPr w:rsidR="00D42033" w:rsidRPr="00D42033" w:rsidSect="00D165F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A44E03"/>
    <w:multiLevelType w:val="hybridMultilevel"/>
    <w:tmpl w:val="07F46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F484725"/>
    <w:multiLevelType w:val="hybridMultilevel"/>
    <w:tmpl w:val="4CEEA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2033"/>
    <w:rsid w:val="00004D94"/>
    <w:rsid w:val="005013FA"/>
    <w:rsid w:val="00636E5B"/>
    <w:rsid w:val="006F35C8"/>
    <w:rsid w:val="00A41D7E"/>
    <w:rsid w:val="00B92239"/>
    <w:rsid w:val="00D165F8"/>
    <w:rsid w:val="00D4203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5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203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203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361</Words>
  <Characters>2062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2013-07-29T07:33:00Z</dcterms:created>
  <dcterms:modified xsi:type="dcterms:W3CDTF">2013-08-05T11:18:00Z</dcterms:modified>
</cp:coreProperties>
</file>