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204" w:rsidRDefault="000E5BAF" w:rsidP="00453045">
      <w:pPr>
        <w:spacing w:line="240" w:lineRule="auto"/>
        <w:rPr>
          <w:b/>
          <w:u w:val="single"/>
        </w:rPr>
      </w:pPr>
      <w:r>
        <w:rPr>
          <w:b/>
          <w:u w:val="single"/>
        </w:rPr>
        <w:t>Daily Bible thoughts 411: Monday 29</w:t>
      </w:r>
      <w:r w:rsidRPr="000E5BAF">
        <w:rPr>
          <w:b/>
          <w:u w:val="single"/>
          <w:vertAlign w:val="superscript"/>
        </w:rPr>
        <w:t>th</w:t>
      </w:r>
      <w:r>
        <w:rPr>
          <w:b/>
          <w:u w:val="single"/>
        </w:rPr>
        <w:t xml:space="preserve"> </w:t>
      </w:r>
      <w:r w:rsidR="004B4F5D">
        <w:rPr>
          <w:b/>
          <w:u w:val="single"/>
        </w:rPr>
        <w:t>July 2013</w:t>
      </w:r>
      <w:r>
        <w:rPr>
          <w:b/>
          <w:u w:val="single"/>
        </w:rPr>
        <w:t>: 1 Corinthians 9:24-27</w:t>
      </w:r>
    </w:p>
    <w:p w:rsidR="000E5BAF" w:rsidRDefault="000E5BAF" w:rsidP="00453045">
      <w:pPr>
        <w:spacing w:line="240" w:lineRule="auto"/>
      </w:pPr>
      <w:r>
        <w:t xml:space="preserve">Yesterday we considered </w:t>
      </w:r>
      <w:r>
        <w:rPr>
          <w:i/>
        </w:rPr>
        <w:t>Paul’s determination (19-23)</w:t>
      </w:r>
      <w:r>
        <w:t xml:space="preserve">. </w:t>
      </w:r>
      <w:r w:rsidR="00F713BF">
        <w:t xml:space="preserve"> This</w:t>
      </w:r>
      <w:r w:rsidR="004B4F5D">
        <w:t xml:space="preserve"> was</w:t>
      </w:r>
      <w:r w:rsidR="00F713BF">
        <w:t xml:space="preserve"> </w:t>
      </w:r>
      <w:r>
        <w:t xml:space="preserve">related to his public ministry; to winning as many people as possible for Christ. The next paragraph deals with </w:t>
      </w:r>
      <w:r w:rsidRPr="000E5BAF">
        <w:rPr>
          <w:i/>
        </w:rPr>
        <w:t>Paul’s discipline</w:t>
      </w:r>
      <w:r>
        <w:t>.  This is about the private life behind the public ministry. These two areas, private and public, are vitally linked in the life of a leader. Even if people don’t know all that you do in private, if you are compromised there</w:t>
      </w:r>
      <w:r w:rsidR="00F713BF">
        <w:t>,</w:t>
      </w:r>
      <w:r>
        <w:t xml:space="preserve"> it will be somehow exposed. It will take the edge off your public ministry</w:t>
      </w:r>
      <w:r w:rsidR="00422136">
        <w:t>. Truth will out. I believe many Christians carry around an obese and flabby spirituality. They are not lean and toned. If we are going to turn things around and become ‘fit’, we will need to give attention to the healthy use of our private lives.</w:t>
      </w:r>
    </w:p>
    <w:p w:rsidR="00422136" w:rsidRDefault="00422136" w:rsidP="00453045">
      <w:pPr>
        <w:spacing w:line="240" w:lineRule="auto"/>
      </w:pPr>
      <w:r>
        <w:t xml:space="preserve">This time last year there was great excitement about the start of the London Olympics. We were forcefully reminded once more, at that great event, of the discipline and sacrifice of the athletes. They set aside everything in order to train for the games. </w:t>
      </w:r>
      <w:r>
        <w:rPr>
          <w:b/>
          <w:i/>
        </w:rPr>
        <w:t xml:space="preserve">All good athletes train hard. They do it for a gold medal that tarnishes and fades. The Message. </w:t>
      </w:r>
      <w:r>
        <w:t xml:space="preserve">In Paul’s day, those who won received a </w:t>
      </w:r>
      <w:r w:rsidR="009101FB">
        <w:rPr>
          <w:b/>
          <w:i/>
        </w:rPr>
        <w:t>crown (25)</w:t>
      </w:r>
      <w:r>
        <w:t xml:space="preserve">. It was a wreath made of laurel leaves. They also </w:t>
      </w:r>
      <w:r w:rsidR="009101FB">
        <w:t>had the praise and honour of the spectators heaped upon them. The prize we will receive is the praise of God for faithful service to Him. Unlike the medal it will not tarnish; unlike the laurel wreath it will not wither.</w:t>
      </w:r>
      <w:r w:rsidR="00F713BF">
        <w:t xml:space="preserve"> It is clear, however, that this prize can be lost. It is possible to be saved, yet suffer loss in some way (27b; see 3:15). Paul feared this, and sought to discipline himself strenuously in order to keep running. He wanted to stay in the race and be a winner.</w:t>
      </w:r>
    </w:p>
    <w:p w:rsidR="009101FB" w:rsidRDefault="009101FB" w:rsidP="00453045">
      <w:pPr>
        <w:spacing w:line="240" w:lineRule="auto"/>
        <w:rPr>
          <w:b/>
          <w:i/>
        </w:rPr>
      </w:pPr>
      <w:r>
        <w:t>In an Olympic race there can only be one winner, but in the Christian life we can all be winners. Paul was determined to be victorious. So he kept his body ‘under the thumb’</w:t>
      </w:r>
      <w:r w:rsidR="00456B6C">
        <w:t xml:space="preserve"> to ensure</w:t>
      </w:r>
      <w:r>
        <w:t xml:space="preserve"> that he practiced what he preached. The challenge is to make your body your slave. Don’t let it dictate to you; you dictate terms to it. Practice self-control by the power of the Holy Spirit</w:t>
      </w:r>
      <w:r w:rsidR="00456B6C">
        <w:t>,</w:t>
      </w:r>
      <w:r>
        <w:t xml:space="preserve"> who lives in you. Paul did not want to be like a boxer punching </w:t>
      </w:r>
      <w:r>
        <w:rPr>
          <w:b/>
          <w:i/>
        </w:rPr>
        <w:t>the air (26)</w:t>
      </w:r>
      <w:r w:rsidR="00456B6C">
        <w:t>. The man will</w:t>
      </w:r>
      <w:r>
        <w:t xml:space="preserve"> never overcome his opponent that way. </w:t>
      </w:r>
      <w:r>
        <w:rPr>
          <w:b/>
          <w:i/>
        </w:rPr>
        <w:t>I don’t know about you, but I’m running hard for the finish line. I’m giving it everything I’ve got. No sloppy living for me! I’m staying in top condition. I’m not going to get caught napping, telling everyone else all about it and then missing out myself.</w:t>
      </w:r>
    </w:p>
    <w:p w:rsidR="00453045" w:rsidRDefault="009101FB" w:rsidP="00453045">
      <w:pPr>
        <w:spacing w:line="240" w:lineRule="auto"/>
        <w:rPr>
          <w:i/>
          <w:u w:val="single"/>
        </w:rPr>
      </w:pPr>
      <w:r>
        <w:rPr>
          <w:i/>
        </w:rPr>
        <w:t>…Paul says: Don’t walk to the finish line as if you were going for a stroll; rather, run as hard as you can! Let us not be lazy; let us strive with all our soul and strength to be like Christ in this life – not just in heaven</w:t>
      </w:r>
      <w:r w:rsidR="00F713BF">
        <w:rPr>
          <w:i/>
        </w:rPr>
        <w:t>!</w:t>
      </w:r>
      <w:r w:rsidR="00453045">
        <w:rPr>
          <w:i/>
        </w:rPr>
        <w:t xml:space="preserve"> </w:t>
      </w:r>
      <w:r w:rsidR="00F713BF">
        <w:rPr>
          <w:i/>
        </w:rPr>
        <w:t xml:space="preserve">...No matter how great a Christian leader, pastor, or preacher is, it’s still possible for him to lose his prize. Even those who have led many others to heaven can lose the way themselves. Why? Because they too </w:t>
      </w:r>
      <w:bookmarkStart w:id="0" w:name="_GoBack"/>
      <w:bookmarkEnd w:id="0"/>
      <w:r w:rsidR="00F713BF">
        <w:rPr>
          <w:i/>
        </w:rPr>
        <w:t>are human. They can fall into temptation. They can become lazy. They can become disobedient to Christ. Let us remember: if great apostles like Paul must keep running the race as hard as they can, surely we ordinary Christians</w:t>
      </w:r>
      <w:r w:rsidR="00453045">
        <w:rPr>
          <w:i/>
        </w:rPr>
        <w:t xml:space="preserve"> </w:t>
      </w:r>
      <w:r w:rsidR="00F713BF">
        <w:rPr>
          <w:i/>
        </w:rPr>
        <w:t xml:space="preserve">must do so too! </w:t>
      </w:r>
      <w:r w:rsidR="00F713BF">
        <w:rPr>
          <w:i/>
          <w:u w:val="single"/>
        </w:rPr>
        <w:t xml:space="preserve">Tom Hale: </w:t>
      </w:r>
      <w:proofErr w:type="gramStart"/>
      <w:r w:rsidR="00F713BF">
        <w:rPr>
          <w:i/>
          <w:u w:val="single"/>
        </w:rPr>
        <w:t>The</w:t>
      </w:r>
      <w:proofErr w:type="gramEnd"/>
      <w:r w:rsidR="00F713BF">
        <w:rPr>
          <w:i/>
          <w:u w:val="single"/>
        </w:rPr>
        <w:t xml:space="preserve"> Applied New Testament Commentary, pp.627, 628.</w:t>
      </w:r>
    </w:p>
    <w:p w:rsidR="00456B6C" w:rsidRPr="00456B6C" w:rsidRDefault="00456B6C" w:rsidP="00453045">
      <w:pPr>
        <w:spacing w:line="240" w:lineRule="auto"/>
        <w:rPr>
          <w:i/>
        </w:rPr>
      </w:pPr>
      <w:r>
        <w:rPr>
          <w:b/>
          <w:i/>
        </w:rPr>
        <w:t xml:space="preserve">Prayer: </w:t>
      </w:r>
      <w:r>
        <w:rPr>
          <w:i/>
        </w:rPr>
        <w:t>Lord God, please strengthen me to persevere in running this Christian race. I ask for great endurance. And enable me to remove from my private, personal life anything and everything that would erode the power of my public ministry.</w:t>
      </w:r>
    </w:p>
    <w:sectPr w:rsidR="00456B6C" w:rsidRPr="00456B6C" w:rsidSect="0088797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5BAF"/>
    <w:rsid w:val="000E5BAF"/>
    <w:rsid w:val="00422136"/>
    <w:rsid w:val="00453045"/>
    <w:rsid w:val="00456B6C"/>
    <w:rsid w:val="004B4F5D"/>
    <w:rsid w:val="00887970"/>
    <w:rsid w:val="009101FB"/>
    <w:rsid w:val="00AC1204"/>
    <w:rsid w:val="00F713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9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61988E-963D-442F-BEE5-6F02F7D30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2013-07-12T07:58:00Z</dcterms:created>
  <dcterms:modified xsi:type="dcterms:W3CDTF">2013-07-29T08:34:00Z</dcterms:modified>
</cp:coreProperties>
</file>