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0AFB" w:rsidRDefault="00A43B81" w:rsidP="00A247C5">
      <w:pPr>
        <w:spacing w:line="240" w:lineRule="auto"/>
        <w:rPr>
          <w:b/>
          <w:u w:val="single"/>
        </w:rPr>
      </w:pPr>
      <w:r>
        <w:rPr>
          <w:b/>
          <w:u w:val="single"/>
        </w:rPr>
        <w:t>Daily Bible thoughts 383: Wednesday 19</w:t>
      </w:r>
      <w:r w:rsidRPr="00A43B81">
        <w:rPr>
          <w:b/>
          <w:u w:val="single"/>
          <w:vertAlign w:val="superscript"/>
        </w:rPr>
        <w:t>th</w:t>
      </w:r>
      <w:r>
        <w:rPr>
          <w:b/>
          <w:u w:val="single"/>
        </w:rPr>
        <w:t xml:space="preserve"> June 2013: Ecclesiastes 4: 7-16</w:t>
      </w:r>
    </w:p>
    <w:p w:rsidR="00A43B81" w:rsidRDefault="00A43B81" w:rsidP="00A247C5">
      <w:pPr>
        <w:spacing w:line="240" w:lineRule="auto"/>
      </w:pPr>
      <w:r>
        <w:t xml:space="preserve">In the remainder of this chapter the Teacher deals with two further matters which perplexed him as he looked at life </w:t>
      </w:r>
      <w:r>
        <w:rPr>
          <w:b/>
          <w:i/>
        </w:rPr>
        <w:t>under the sun</w:t>
      </w:r>
      <w:r>
        <w:t>.</w:t>
      </w:r>
    </w:p>
    <w:p w:rsidR="00A43B81" w:rsidRDefault="00A43B81" w:rsidP="00A247C5">
      <w:pPr>
        <w:spacing w:line="240" w:lineRule="auto"/>
      </w:pPr>
      <w:r>
        <w:t>The first problem concerned the person who works hard to amass wealth, but has no</w:t>
      </w:r>
      <w:r w:rsidR="00821F9F">
        <w:t xml:space="preserve"> relative to be his heir; no</w:t>
      </w:r>
      <w:r>
        <w:t xml:space="preserve"> child or children to leave it to (7, 8). He</w:t>
      </w:r>
      <w:r w:rsidR="00960B6E">
        <w:t xml:space="preserve"> can’t put a sticker in the rear</w:t>
      </w:r>
      <w:r>
        <w:t xml:space="preserve"> window of his vehicle saying: ‘Spending the kids’ inheritance!!’ He has no offspring. He is all alone in the world.</w:t>
      </w:r>
    </w:p>
    <w:p w:rsidR="00A43B81" w:rsidRDefault="00A43B81" w:rsidP="00A247C5">
      <w:pPr>
        <w:spacing w:line="240" w:lineRule="auto"/>
        <w:rPr>
          <w:b/>
          <w:i/>
        </w:rPr>
      </w:pPr>
      <w:r>
        <w:rPr>
          <w:b/>
          <w:i/>
        </w:rPr>
        <w:t>I turned my head and saw yet another wisp of smoke on its way to nothingness: a solitary person, completely alone – no children, no family, no friends – yet working obsessively into the night, compulsively greedy for more and more, never bothering to ask, ‘’Why am I working like a dog, never having any fun? And who cares?’’ More smoke. A bad business. The Message.</w:t>
      </w:r>
    </w:p>
    <w:p w:rsidR="00A43B81" w:rsidRDefault="00A43B81" w:rsidP="00A247C5">
      <w:pPr>
        <w:spacing w:line="240" w:lineRule="auto"/>
      </w:pPr>
      <w:r>
        <w:t>He is one of the ‘all the lonely people’ having ‘a hard day’s night.’</w:t>
      </w:r>
    </w:p>
    <w:p w:rsidR="00A43B81" w:rsidRDefault="00A43B81" w:rsidP="00A247C5">
      <w:pPr>
        <w:spacing w:line="240" w:lineRule="auto"/>
      </w:pPr>
      <w:r>
        <w:t>Well, ‘Loneliness is the first thing which God’</w:t>
      </w:r>
      <w:r w:rsidR="00821F9F">
        <w:t xml:space="preserve">s eye named not good,’ said </w:t>
      </w:r>
      <w:r w:rsidR="00821F9F" w:rsidRPr="00960B6E">
        <w:t>John</w:t>
      </w:r>
      <w:r w:rsidRPr="00960B6E">
        <w:t xml:space="preserve"> Milton</w:t>
      </w:r>
      <w:r>
        <w:t>. Having made the above comments, the Teacher says, in effect, ‘At least don’t go through your meaningless days alone.’</w:t>
      </w:r>
      <w:r w:rsidR="007F2EC5">
        <w:t xml:space="preserve"> </w:t>
      </w:r>
      <w:r w:rsidR="007F2EC5">
        <w:rPr>
          <w:b/>
          <w:i/>
        </w:rPr>
        <w:t xml:space="preserve">Two are better than one (9) </w:t>
      </w:r>
      <w:r w:rsidR="007F2EC5">
        <w:t xml:space="preserve">and </w:t>
      </w:r>
      <w:r w:rsidR="007F2EC5" w:rsidRPr="007F2EC5">
        <w:rPr>
          <w:b/>
          <w:i/>
        </w:rPr>
        <w:t>three</w:t>
      </w:r>
      <w:r w:rsidR="007F2EC5">
        <w:t xml:space="preserve"> is better still (12), so long as the three strands are a </w:t>
      </w:r>
      <w:r w:rsidR="007F2EC5" w:rsidRPr="007F2EC5">
        <w:rPr>
          <w:b/>
          <w:i/>
        </w:rPr>
        <w:t>cord</w:t>
      </w:r>
      <w:r w:rsidR="007F2EC5">
        <w:t>, and they are pulling together.</w:t>
      </w:r>
      <w:r w:rsidR="00821F9F">
        <w:t xml:space="preserve"> (</w:t>
      </w:r>
      <w:r w:rsidR="00821F9F">
        <w:rPr>
          <w:i/>
        </w:rPr>
        <w:t xml:space="preserve">Life is tough enough even when we have friends to encourage us. What would it be like if we had to do it alone? </w:t>
      </w:r>
      <w:r w:rsidR="00821F9F" w:rsidRPr="00821F9F">
        <w:rPr>
          <w:i/>
          <w:u w:val="single"/>
        </w:rPr>
        <w:t>Warren W. Wiersbe: With the Word, p. 439</w:t>
      </w:r>
      <w:r w:rsidR="00821F9F" w:rsidRPr="00821F9F">
        <w:rPr>
          <w:u w:val="single"/>
        </w:rPr>
        <w:t>.</w:t>
      </w:r>
      <w:r w:rsidR="007F2EC5">
        <w:t xml:space="preserve"> </w:t>
      </w:r>
      <w:r w:rsidR="00F20250">
        <w:t>) Jesus</w:t>
      </w:r>
      <w:r w:rsidR="007F2EC5">
        <w:t xml:space="preserve"> sent out His disciples </w:t>
      </w:r>
      <w:r w:rsidR="007F2EC5" w:rsidRPr="007F2EC5">
        <w:rPr>
          <w:b/>
          <w:i/>
        </w:rPr>
        <w:t>two by two</w:t>
      </w:r>
      <w:r w:rsidR="00821F9F">
        <w:t xml:space="preserve"> (Mk.6:7). He</w:t>
      </w:r>
      <w:r w:rsidR="007F2EC5">
        <w:t xml:space="preserve"> also taught about the importance of </w:t>
      </w:r>
      <w:r w:rsidR="007F2EC5" w:rsidRPr="007F2EC5">
        <w:rPr>
          <w:b/>
          <w:i/>
        </w:rPr>
        <w:t xml:space="preserve">two </w:t>
      </w:r>
      <w:r w:rsidR="007F2EC5">
        <w:t>ag</w:t>
      </w:r>
      <w:r w:rsidR="00960B6E">
        <w:t>reeing</w:t>
      </w:r>
      <w:r w:rsidR="007F2EC5">
        <w:t xml:space="preserve"> in prayer (Matthew 18:19), and </w:t>
      </w:r>
      <w:r w:rsidR="007F2EC5">
        <w:rPr>
          <w:b/>
          <w:i/>
        </w:rPr>
        <w:t xml:space="preserve">two or three </w:t>
      </w:r>
      <w:r w:rsidR="007F2EC5">
        <w:t xml:space="preserve">coming together in His </w:t>
      </w:r>
      <w:r w:rsidR="007F2EC5">
        <w:rPr>
          <w:b/>
          <w:i/>
        </w:rPr>
        <w:t>Name (Matthew 18:20)</w:t>
      </w:r>
      <w:r w:rsidR="007F2EC5">
        <w:t xml:space="preserve">. I like to think of a Christian marriage as </w:t>
      </w:r>
      <w:r w:rsidR="007F2EC5">
        <w:rPr>
          <w:b/>
          <w:i/>
        </w:rPr>
        <w:t xml:space="preserve">A cord of three strands </w:t>
      </w:r>
      <w:r w:rsidR="007F2EC5">
        <w:t xml:space="preserve">that </w:t>
      </w:r>
      <w:r w:rsidR="007F2EC5">
        <w:rPr>
          <w:b/>
          <w:i/>
        </w:rPr>
        <w:t>is not quickly broken (12b)</w:t>
      </w:r>
      <w:r w:rsidR="007F2EC5">
        <w:t>. As the song says, ‘You and me and Jesus; Jesus, me and you. On our own we’d break, but with Him we’ll make it through.’</w:t>
      </w:r>
      <w:r w:rsidR="00821F9F">
        <w:t xml:space="preserve"> When you consider the words and promises of Jesus, you see that marriage can be a spectacularly powerful prayer partnership. No wonder the devil does his utmost to stop Christian husbands and wives coming together in prayer! He wants to blast this extremely potent weapon to </w:t>
      </w:r>
      <w:r w:rsidR="00F20250">
        <w:t>oblivion to stop it being used</w:t>
      </w:r>
      <w:r w:rsidR="00821F9F">
        <w:t xml:space="preserve"> on him.</w:t>
      </w:r>
    </w:p>
    <w:p w:rsidR="00821F9F" w:rsidRDefault="00821F9F" w:rsidP="00A247C5">
      <w:pPr>
        <w:spacing w:line="240" w:lineRule="auto"/>
      </w:pPr>
      <w:r>
        <w:t>The second issue has to do with advancement, promotion, getting on in the world (13-16).</w:t>
      </w:r>
    </w:p>
    <w:p w:rsidR="00821F9F" w:rsidRDefault="00821F9F" w:rsidP="00A247C5">
      <w:pPr>
        <w:spacing w:line="240" w:lineRule="auto"/>
        <w:rPr>
          <w:b/>
          <w:i/>
        </w:rPr>
      </w:pPr>
      <w:r>
        <w:rPr>
          <w:b/>
          <w:i/>
        </w:rPr>
        <w:t>I saw a youth…start with nothing and go from rags to riches, and I saw everyone rally to the rule of this young successor to the king. Even so, the excitement died quickly</w:t>
      </w:r>
      <w:r w:rsidR="0030087E">
        <w:rPr>
          <w:b/>
          <w:i/>
        </w:rPr>
        <w:t>, the throngs of people soon lost interest. The Message.</w:t>
      </w:r>
    </w:p>
    <w:p w:rsidR="0030087E" w:rsidRDefault="0030087E" w:rsidP="00A247C5">
      <w:pPr>
        <w:spacing w:line="240" w:lineRule="auto"/>
      </w:pPr>
      <w:r>
        <w:t>In this last paragraph of the chapter, a younger king replaces an older one. He is popular for a time, but then discovers that his popularity also is not lasting. He repeats the cycle, and the new generation does not solve the problems faced by the older one (see 1:9-11</w:t>
      </w:r>
      <w:r w:rsidR="00F20250">
        <w:t>) Fame</w:t>
      </w:r>
      <w:r>
        <w:t xml:space="preserve"> soon loses its sparkle. You may have your hour or two in the headlines, and then they move on to someone else who becomes ‘flavour of the month.’ It’s all so transient. As I read this morning: ‘Whatever title you may be given today, it won’t mean a thing a thousand years from now.’ There are a number of television programmes nowadays that encourage people to get famous quickly. Yet we can’t remember the names of most of them by the</w:t>
      </w:r>
      <w:r w:rsidR="00960B6E">
        <w:t xml:space="preserve"> time the next series commences!</w:t>
      </w:r>
      <w:bookmarkStart w:id="0" w:name="_GoBack"/>
      <w:bookmarkEnd w:id="0"/>
    </w:p>
    <w:p w:rsidR="0030087E" w:rsidRPr="0030087E" w:rsidRDefault="0030087E" w:rsidP="00A247C5">
      <w:pPr>
        <w:spacing w:line="240" w:lineRule="auto"/>
        <w:rPr>
          <w:i/>
        </w:rPr>
      </w:pPr>
      <w:r>
        <w:rPr>
          <w:b/>
          <w:i/>
        </w:rPr>
        <w:t xml:space="preserve">Prayer: </w:t>
      </w:r>
      <w:r>
        <w:rPr>
          <w:i/>
        </w:rPr>
        <w:t>Thank you Lord for those who walk through life with me</w:t>
      </w:r>
      <w:r w:rsidR="00F20250">
        <w:rPr>
          <w:i/>
        </w:rPr>
        <w:t>. Thank you above all that you are with me and will never forsake me.</w:t>
      </w:r>
    </w:p>
    <w:p w:rsidR="00A43B81" w:rsidRPr="00A43B81" w:rsidRDefault="00A43B81" w:rsidP="00A247C5">
      <w:pPr>
        <w:spacing w:line="240" w:lineRule="auto"/>
      </w:pPr>
    </w:p>
    <w:sectPr w:rsidR="00A43B81" w:rsidRPr="00A43B81" w:rsidSect="009E16D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1576EE"/>
    <w:multiLevelType w:val="hybridMultilevel"/>
    <w:tmpl w:val="92F8A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61A7177D"/>
    <w:multiLevelType w:val="hybridMultilevel"/>
    <w:tmpl w:val="D52CAF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7D080064"/>
    <w:multiLevelType w:val="hybridMultilevel"/>
    <w:tmpl w:val="2600564C"/>
    <w:lvl w:ilvl="0" w:tplc="5E86AA9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43B81"/>
    <w:rsid w:val="0030087E"/>
    <w:rsid w:val="007F2EC5"/>
    <w:rsid w:val="00821F9F"/>
    <w:rsid w:val="00960B6E"/>
    <w:rsid w:val="00990AFB"/>
    <w:rsid w:val="009E16D5"/>
    <w:rsid w:val="00A247C5"/>
    <w:rsid w:val="00A43B81"/>
    <w:rsid w:val="00F2025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6D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B6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0B6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2013-06-04T12:50:00Z</dcterms:created>
  <dcterms:modified xsi:type="dcterms:W3CDTF">2013-06-19T07:49:00Z</dcterms:modified>
</cp:coreProperties>
</file>