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320D" w:rsidRDefault="006634C9" w:rsidP="00DF1402">
      <w:pPr>
        <w:spacing w:line="240" w:lineRule="auto"/>
        <w:rPr>
          <w:b/>
          <w:u w:val="single"/>
        </w:rPr>
      </w:pPr>
      <w:r>
        <w:rPr>
          <w:b/>
          <w:u w:val="single"/>
        </w:rPr>
        <w:t>Daily Bible thoughts 340: Friday 19</w:t>
      </w:r>
      <w:r w:rsidRPr="006634C9">
        <w:rPr>
          <w:b/>
          <w:u w:val="single"/>
          <w:vertAlign w:val="superscript"/>
        </w:rPr>
        <w:t>th</w:t>
      </w:r>
      <w:r>
        <w:rPr>
          <w:b/>
          <w:u w:val="single"/>
        </w:rPr>
        <w:t xml:space="preserve"> April 2013: 1Chronicles 19</w:t>
      </w:r>
    </w:p>
    <w:p w:rsidR="006634C9" w:rsidRPr="005F6A83" w:rsidRDefault="006634C9" w:rsidP="00DF1402">
      <w:pPr>
        <w:spacing w:line="240" w:lineRule="auto"/>
        <w:rPr>
          <w:u w:val="single"/>
        </w:rPr>
      </w:pPr>
      <w:r>
        <w:t xml:space="preserve">Warren Wiersbe has written: </w:t>
      </w:r>
      <w:r>
        <w:rPr>
          <w:i/>
        </w:rPr>
        <w:t xml:space="preserve">Malice poisons us to the point that our ears hear nothing good and our eyes see nothing good, no matter what that person may say or do. </w:t>
      </w:r>
      <w:r w:rsidRPr="005F6A83">
        <w:rPr>
          <w:i/>
          <w:u w:val="single"/>
        </w:rPr>
        <w:t>With the Word, p.233</w:t>
      </w:r>
      <w:r w:rsidRPr="005F6A83">
        <w:rPr>
          <w:u w:val="single"/>
        </w:rPr>
        <w:t>.</w:t>
      </w:r>
    </w:p>
    <w:p w:rsidR="006634C9" w:rsidRDefault="006634C9" w:rsidP="00DF1402">
      <w:pPr>
        <w:spacing w:line="240" w:lineRule="auto"/>
      </w:pPr>
      <w:r>
        <w:t>If we are not careful, we order our relationships with other people according to</w:t>
      </w:r>
      <w:r w:rsidR="0019462D">
        <w:t xml:space="preserve"> suspicions and</w:t>
      </w:r>
      <w:r>
        <w:t xml:space="preserve"> assumptions we make about </w:t>
      </w:r>
      <w:r w:rsidR="0019462D">
        <w:t>them (</w:t>
      </w:r>
      <w:r>
        <w:t>or, as in this case</w:t>
      </w:r>
      <w:r w:rsidR="0019462D">
        <w:t xml:space="preserve">, in keeping with nasty seeds malicious people plant in our minds.) Our relationships need to be built on truth. David just wanted to </w:t>
      </w:r>
      <w:r w:rsidR="0019462D">
        <w:rPr>
          <w:b/>
          <w:i/>
        </w:rPr>
        <w:t xml:space="preserve">show kindness (2) </w:t>
      </w:r>
      <w:r w:rsidR="0019462D">
        <w:t>as it had been shown to him. He was returning kindness. It is sad that David’s goodness was thrown back in his face in the way that it was</w:t>
      </w:r>
      <w:r w:rsidR="00D454B1">
        <w:t>, and his motives impugned</w:t>
      </w:r>
      <w:r w:rsidR="0019462D">
        <w:t xml:space="preserve"> (1-5).</w:t>
      </w:r>
    </w:p>
    <w:p w:rsidR="0019462D" w:rsidRDefault="00186E92" w:rsidP="00DF1402">
      <w:pPr>
        <w:spacing w:line="240" w:lineRule="auto"/>
      </w:pPr>
      <w:r>
        <w:t>But s</w:t>
      </w:r>
      <w:r w:rsidR="0019462D">
        <w:t xml:space="preserve">ee how things can escalate (6ff.) </w:t>
      </w:r>
      <w:r w:rsidR="0019462D">
        <w:rPr>
          <w:b/>
          <w:i/>
        </w:rPr>
        <w:t>When the Ammonites realised that they had become an offence to David’s nostrils…</w:t>
      </w:r>
      <w:r w:rsidR="00D454B1">
        <w:t xml:space="preserve"> that was the time to humble themselves</w:t>
      </w:r>
      <w:r w:rsidR="0019462D">
        <w:t xml:space="preserve"> and apologise; admit they were wrong. They could have taken the heat out of the situation no doubt. Instead, like the hard boy in the school playground they took an aggressive posture, raised their fists and asked, ‘What are you going to do about it?’ They prep</w:t>
      </w:r>
      <w:r w:rsidR="003C666E">
        <w:t>ared for a right royal punch-up; they were ready to go 15 rounds with David and his army if necessary</w:t>
      </w:r>
      <w:r w:rsidR="00D454B1">
        <w:t>.  Sadly, others got drawn</w:t>
      </w:r>
      <w:r w:rsidR="003C666E">
        <w:t xml:space="preserve"> in and suffered as a result. Our own unwillingness to say we are sorry when clearly in the wrong can equally cause damage to other people.</w:t>
      </w:r>
    </w:p>
    <w:p w:rsidR="003C666E" w:rsidRDefault="003C666E" w:rsidP="00DF1402">
      <w:pPr>
        <w:spacing w:line="240" w:lineRule="auto"/>
      </w:pPr>
      <w:r>
        <w:rPr>
          <w:b/>
          <w:i/>
        </w:rPr>
        <w:t>On hearing this</w:t>
      </w:r>
      <w:r w:rsidR="005F6A83">
        <w:rPr>
          <w:b/>
          <w:i/>
        </w:rPr>
        <w:t>… (</w:t>
      </w:r>
      <w:r>
        <w:rPr>
          <w:b/>
          <w:i/>
        </w:rPr>
        <w:t xml:space="preserve">8) </w:t>
      </w:r>
      <w:r>
        <w:t>David could have chosen to let it go.</w:t>
      </w:r>
      <w:r w:rsidR="005F6A83">
        <w:t xml:space="preserve"> He could have experienced</w:t>
      </w:r>
      <w:r w:rsidR="00E56B7F">
        <w:t xml:space="preserve"> that divine blessing pronounced centuries later by </w:t>
      </w:r>
      <w:r w:rsidR="005F6A83">
        <w:t>Jesus upon</w:t>
      </w:r>
      <w:r w:rsidR="00186E92">
        <w:t xml:space="preserve"> </w:t>
      </w:r>
      <w:r w:rsidR="00186E92">
        <w:rPr>
          <w:b/>
          <w:i/>
        </w:rPr>
        <w:t xml:space="preserve">the peacemakers </w:t>
      </w:r>
      <w:r w:rsidR="00E56B7F">
        <w:t>(Mt. 5:9</w:t>
      </w:r>
      <w:r w:rsidR="005F6A83">
        <w:t>), but no less applicable to David’s day</w:t>
      </w:r>
      <w:r w:rsidR="00E56B7F">
        <w:t>.</w:t>
      </w:r>
      <w:r w:rsidR="004519A4">
        <w:t xml:space="preserve"> (Consider also Matthew 5:10-12, 43-48)</w:t>
      </w:r>
      <w:r>
        <w:t xml:space="preserve"> As we saw yesterday, in some words that come, we believe, from David’s son Solomon: </w:t>
      </w:r>
      <w:r>
        <w:rPr>
          <w:b/>
          <w:i/>
        </w:rPr>
        <w:t>A man’s wisdom gives him patience; it is to his glory to overlook an offence. (Prov.19:11)</w:t>
      </w:r>
      <w:r>
        <w:t>.</w:t>
      </w:r>
      <w:r w:rsidR="00E56B7F">
        <w:t xml:space="preserve"> Jesus asked for forgiveness for those who crucifi</w:t>
      </w:r>
      <w:r w:rsidR="004519A4">
        <w:t>ed Him (Luke 23:34).</w:t>
      </w:r>
      <w:r w:rsidR="00E56B7F">
        <w:t xml:space="preserve"> You can’t get any more magnanimous or bigger hearted than that. We want to nurse our grudges and hold them closely to our hearts. We want to hold on to resentments at times. The problem is that those resentments are really holding on to us, and it’s not good when we are in their grip. It’s not good for our mental, emotional and spiritual health. We will never be asked to forgive anything nearly </w:t>
      </w:r>
      <w:r w:rsidR="004519A4">
        <w:t>as</w:t>
      </w:r>
      <w:r w:rsidR="00E56B7F">
        <w:t xml:space="preserve"> big as what Jesus has forgiven in our case. Never!</w:t>
      </w:r>
      <w:r w:rsidR="004519A4">
        <w:t xml:space="preserve"> 1 Corinthians 13:5 says: </w:t>
      </w:r>
      <w:r w:rsidR="004519A4">
        <w:rPr>
          <w:b/>
          <w:i/>
        </w:rPr>
        <w:t>Love…is not provoked…</w:t>
      </w:r>
      <w:r w:rsidR="004519A4">
        <w:t xml:space="preserve"> Consider also Romans 12:17-21. Here is the response the New Testament calls for. Nevertheless, even in Old Testament times a different way was possible: </w:t>
      </w:r>
      <w:r w:rsidR="004519A4">
        <w:rPr>
          <w:b/>
          <w:i/>
        </w:rPr>
        <w:t>In return for my love they are my accusers, but I give myself to prayer (Psalm 109:4)</w:t>
      </w:r>
      <w:r w:rsidR="004519A4">
        <w:t>.</w:t>
      </w:r>
    </w:p>
    <w:p w:rsidR="00D454B1" w:rsidRDefault="004519A4" w:rsidP="00DF1402">
      <w:pPr>
        <w:spacing w:line="240" w:lineRule="auto"/>
      </w:pPr>
      <w:r>
        <w:t>Although there is so much that is dishonourable and downright disappointing in this chapter, the words recorded in (12) are encouraging and speak  to us about the mutual help and support we can give each other in this fierce spiritual battle we’re in now that we belong to Jesus.</w:t>
      </w:r>
      <w:r w:rsidR="00186E92">
        <w:t xml:space="preserve"> It is also good to remember that we must pray like it all depends on God, but work like it all depends on us (13). Someone said that to sit back and leave it all to God is as bad as believing that God leaves us on our own to get on with things. He also observed that these were days when rough, tough men were not afraid to mention God’s Name to each other in the midst of battle. It is sad that it</w:t>
      </w:r>
      <w:r w:rsidR="005D6BB8">
        <w:t xml:space="preserve"> is now frowned upon to mention</w:t>
      </w:r>
      <w:r w:rsidR="005F6A83">
        <w:t xml:space="preserve"> the Lord</w:t>
      </w:r>
      <w:bookmarkStart w:id="0" w:name="_GoBack"/>
      <w:bookmarkEnd w:id="0"/>
      <w:r w:rsidR="00186E92">
        <w:t xml:space="preserve"> in ordinary every day conversation. </w:t>
      </w:r>
      <w:r w:rsidR="005D6BB8">
        <w:t xml:space="preserve">   </w:t>
      </w:r>
      <w:r w:rsidR="00186E92">
        <w:t xml:space="preserve"> </w:t>
      </w:r>
    </w:p>
    <w:p w:rsidR="00186E92" w:rsidRPr="00186E92" w:rsidRDefault="00186E92" w:rsidP="00DF1402">
      <w:pPr>
        <w:spacing w:line="240" w:lineRule="auto"/>
      </w:pPr>
      <w:r>
        <w:t xml:space="preserve"> </w:t>
      </w:r>
      <w:r>
        <w:rPr>
          <w:b/>
          <w:i/>
        </w:rPr>
        <w:t xml:space="preserve">Prayer: </w:t>
      </w:r>
      <w:r>
        <w:rPr>
          <w:i/>
        </w:rPr>
        <w:t>Lord you know the hurts I carry. You know the people I really don’t want to forgive; at least, not just yet. But your cross leaves me with no option, and your Spirit will not leave me without your strength. I know I can do what I don’t want to do through your mighty power. To you be all the glory and praise.</w:t>
      </w:r>
    </w:p>
    <w:sectPr w:rsidR="00186E92" w:rsidRPr="00186E92" w:rsidSect="002C750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634C9"/>
    <w:rsid w:val="00186E92"/>
    <w:rsid w:val="0019462D"/>
    <w:rsid w:val="002C7508"/>
    <w:rsid w:val="003C666E"/>
    <w:rsid w:val="004519A4"/>
    <w:rsid w:val="005D6BB8"/>
    <w:rsid w:val="005F6A83"/>
    <w:rsid w:val="006634C9"/>
    <w:rsid w:val="00D454B1"/>
    <w:rsid w:val="00DF1402"/>
    <w:rsid w:val="00E56B7F"/>
    <w:rsid w:val="00FE320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5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555</Words>
  <Characters>3170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2013-04-09T14:35:00Z</dcterms:created>
  <dcterms:modified xsi:type="dcterms:W3CDTF">2013-04-19T08:11:00Z</dcterms:modified>
</cp:coreProperties>
</file>