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2D8" w:rsidRDefault="001E7CAA" w:rsidP="00F13542">
      <w:pPr>
        <w:spacing w:line="240" w:lineRule="auto"/>
        <w:rPr>
          <w:b/>
          <w:u w:val="single"/>
        </w:rPr>
      </w:pPr>
      <w:r>
        <w:rPr>
          <w:b/>
          <w:u w:val="single"/>
        </w:rPr>
        <w:t>Daily Bible thoughts 269: Thursday 10</w:t>
      </w:r>
      <w:r w:rsidRPr="001E7CAA">
        <w:rPr>
          <w:b/>
          <w:u w:val="single"/>
          <w:vertAlign w:val="superscript"/>
        </w:rPr>
        <w:t>th</w:t>
      </w:r>
      <w:r>
        <w:rPr>
          <w:b/>
          <w:u w:val="single"/>
        </w:rPr>
        <w:t xml:space="preserve"> January 2013: Hosea 13:12-16</w:t>
      </w:r>
    </w:p>
    <w:p w:rsidR="001E7CAA" w:rsidRDefault="001E7CAA" w:rsidP="00F13542">
      <w:pPr>
        <w:spacing w:line="240" w:lineRule="auto"/>
      </w:pPr>
      <w:r>
        <w:t>Continuing to work our way through this sad chapter</w:t>
      </w:r>
      <w:r w:rsidR="00DE1CFB">
        <w:t xml:space="preserve"> we find that there was…</w:t>
      </w:r>
    </w:p>
    <w:p w:rsidR="001E7CAA" w:rsidRDefault="001E7CAA" w:rsidP="00F13542">
      <w:pPr>
        <w:spacing w:line="240" w:lineRule="auto"/>
      </w:pPr>
      <w:r>
        <w:rPr>
          <w:u w:val="single"/>
        </w:rPr>
        <w:t>No forgiveness (12):</w:t>
      </w:r>
      <w:r>
        <w:t xml:space="preserve"> </w:t>
      </w:r>
      <w:r>
        <w:rPr>
          <w:b/>
          <w:i/>
        </w:rPr>
        <w:t>I have a detailed record of your infidelities</w:t>
      </w:r>
      <w:r w:rsidR="00F13542">
        <w:rPr>
          <w:b/>
          <w:i/>
        </w:rPr>
        <w:t xml:space="preserve"> </w:t>
      </w:r>
      <w:r>
        <w:rPr>
          <w:b/>
          <w:i/>
        </w:rPr>
        <w:t>-</w:t>
      </w:r>
      <w:r w:rsidR="00F13542">
        <w:rPr>
          <w:b/>
          <w:i/>
        </w:rPr>
        <w:t xml:space="preserve"> </w:t>
      </w:r>
      <w:r>
        <w:rPr>
          <w:b/>
          <w:i/>
        </w:rPr>
        <w:t>Ephraim’s sins documented and stored in a safe-deposit box. The Message.</w:t>
      </w:r>
      <w:r>
        <w:t xml:space="preserve">  There was no forgiveness for Israel simply because there was no repentance. That’s what keeps God’s pardon away from someone’s door. All our deeds are kept on record, you might say (Rev.20:12). But when someone is forgiven by God through faith in the blood of Jesus, their sins are no longer held against them. They are in effect erased</w:t>
      </w:r>
      <w:r w:rsidR="003721DB">
        <w:t>. The opposi</w:t>
      </w:r>
      <w:r w:rsidR="00DE1CFB">
        <w:t>te of (12) remarkably becomes thei</w:t>
      </w:r>
      <w:r w:rsidR="003721DB">
        <w:t>r exper</w:t>
      </w:r>
      <w:r w:rsidR="00DE1CFB">
        <w:t>ience.</w:t>
      </w:r>
    </w:p>
    <w:p w:rsidR="003721DB" w:rsidRDefault="003721DB" w:rsidP="00F13542">
      <w:pPr>
        <w:spacing w:line="240" w:lineRule="auto"/>
      </w:pPr>
      <w:r>
        <w:t>But for these faithless people there was no forgiveness, and therefore there was…</w:t>
      </w:r>
    </w:p>
    <w:p w:rsidR="003721DB" w:rsidRDefault="003721DB" w:rsidP="00F13542">
      <w:pPr>
        <w:spacing w:line="240" w:lineRule="auto"/>
      </w:pPr>
      <w:r w:rsidRPr="003721DB">
        <w:rPr>
          <w:u w:val="single"/>
        </w:rPr>
        <w:t>No life (13):</w:t>
      </w:r>
      <w:r>
        <w:t xml:space="preserve"> Here God compares Israel to a woman in labour, helpless and in pain. Tragically the baby won’t come out and the woman dies. But then, within this same analogy, Israel is compared to the baby. The infant is </w:t>
      </w:r>
      <w:r>
        <w:rPr>
          <w:b/>
          <w:i/>
        </w:rPr>
        <w:t>without wisdom</w:t>
      </w:r>
      <w:r>
        <w:t xml:space="preserve"> and just won’t take the opportunity to be born into a new life with God. The Lord, today, longs to give forgiveness and the new birth to the world, but the intended recipients of His gifts, in the main, keep ‘sending them back’. They don’t want </w:t>
      </w:r>
      <w:r w:rsidR="00571FCF">
        <w:t>them. ‘I didn’t order this! Take it back!!’</w:t>
      </w:r>
      <w:r w:rsidR="00DE1CFB">
        <w:t xml:space="preserve"> It’s a simple truth: you can’t be forgiven if you don’t want to be; you won’t be born again until you desire to be.</w:t>
      </w:r>
    </w:p>
    <w:p w:rsidR="00DE1CFB" w:rsidRDefault="00DE1CFB" w:rsidP="00F13542">
      <w:pPr>
        <w:spacing w:line="240" w:lineRule="auto"/>
      </w:pPr>
      <w:r>
        <w:t>Yet, although all of this was true, they were…</w:t>
      </w:r>
    </w:p>
    <w:p w:rsidR="00DE1CFB" w:rsidRDefault="00DE1CFB" w:rsidP="00F13542">
      <w:pPr>
        <w:spacing w:line="240" w:lineRule="auto"/>
      </w:pPr>
      <w:r>
        <w:rPr>
          <w:u w:val="single"/>
        </w:rPr>
        <w:t>No lost cause –</w:t>
      </w:r>
      <w:r w:rsidR="00FD162D">
        <w:rPr>
          <w:u w:val="single"/>
        </w:rPr>
        <w:t xml:space="preserve"> long term</w:t>
      </w:r>
      <w:r>
        <w:rPr>
          <w:u w:val="single"/>
        </w:rPr>
        <w:t xml:space="preserve"> (14):</w:t>
      </w:r>
      <w:r>
        <w:t xml:space="preserve"> At this point the Lord interrupts His words of judgment to express His desire, in fact His </w:t>
      </w:r>
      <w:proofErr w:type="gramStart"/>
      <w:r>
        <w:t>intention</w:t>
      </w:r>
      <w:r w:rsidR="00F7557E">
        <w:t>,</w:t>
      </w:r>
      <w:r>
        <w:t xml:space="preserve"> that</w:t>
      </w:r>
      <w:proofErr w:type="gramEnd"/>
      <w:r>
        <w:t xml:space="preserve"> the Israelites will be saved from permanent destruction.</w:t>
      </w:r>
      <w:r w:rsidR="00571FCF">
        <w:t xml:space="preserve"> </w:t>
      </w:r>
      <w:r>
        <w:t>While these words refer primarily to the national restoration of Israel at the end o</w:t>
      </w:r>
      <w:r w:rsidR="00571FCF">
        <w:t>f history, in the Messianic age</w:t>
      </w:r>
      <w:r>
        <w:t xml:space="preserve"> </w:t>
      </w:r>
      <w:r w:rsidR="00571FCF">
        <w:t>(</w:t>
      </w:r>
      <w:r>
        <w:t xml:space="preserve">see also </w:t>
      </w:r>
      <w:r w:rsidR="00571FCF">
        <w:t>Is.32:14-18; 35:1-4; 60:1-3</w:t>
      </w:r>
      <w:r w:rsidR="006A182E">
        <w:t>), they can also apply</w:t>
      </w:r>
      <w:r w:rsidR="00571FCF">
        <w:t xml:space="preserve"> to the resurrection of individuals from the dead (see 1 Cor.15:55). God has wonderful plans for Israel. However, the people in Hosea’s day would have to suffer punishment. God would have </w:t>
      </w:r>
      <w:r w:rsidR="00571FCF">
        <w:rPr>
          <w:b/>
          <w:i/>
        </w:rPr>
        <w:t xml:space="preserve">no compassion </w:t>
      </w:r>
      <w:r w:rsidR="00571FCF">
        <w:t>on them because of their stubborn</w:t>
      </w:r>
      <w:r w:rsidR="00FD162D">
        <w:t>,</w:t>
      </w:r>
      <w:r w:rsidR="00571FCF">
        <w:t xml:space="preserve"> calcified hearts. As already stated, they would not repent. So, there was…</w:t>
      </w:r>
    </w:p>
    <w:p w:rsidR="00571FCF" w:rsidRDefault="00571FCF" w:rsidP="00F13542">
      <w:pPr>
        <w:spacing w:line="240" w:lineRule="auto"/>
        <w:rPr>
          <w:b/>
          <w:i/>
        </w:rPr>
      </w:pPr>
      <w:r>
        <w:rPr>
          <w:u w:val="single"/>
        </w:rPr>
        <w:t>No hope – short term (15</w:t>
      </w:r>
      <w:r w:rsidR="00FD162D">
        <w:rPr>
          <w:u w:val="single"/>
        </w:rPr>
        <w:t>, 16</w:t>
      </w:r>
      <w:r>
        <w:rPr>
          <w:u w:val="single"/>
        </w:rPr>
        <w:t>):</w:t>
      </w:r>
      <w:r>
        <w:t xml:space="preserve"> </w:t>
      </w:r>
      <w:r>
        <w:rPr>
          <w:b/>
          <w:i/>
        </w:rPr>
        <w:t>God’s tornado is on its way, roaring out of the desert. It will devastate the country, leaving a trail of ruin and wreckage. The cities will be gutted</w:t>
      </w:r>
      <w:r w:rsidR="006A182E">
        <w:rPr>
          <w:b/>
          <w:i/>
        </w:rPr>
        <w:t>, dear possessions gone for good. The Message.</w:t>
      </w:r>
    </w:p>
    <w:p w:rsidR="006A182E" w:rsidRDefault="006A182E" w:rsidP="00F13542">
      <w:pPr>
        <w:spacing w:line="240" w:lineRule="auto"/>
      </w:pPr>
      <w:r>
        <w:t xml:space="preserve">The </w:t>
      </w:r>
      <w:r>
        <w:rPr>
          <w:b/>
          <w:i/>
        </w:rPr>
        <w:t xml:space="preserve">east wind from the LORD </w:t>
      </w:r>
      <w:r>
        <w:t>as the N.I.V</w:t>
      </w:r>
      <w:r w:rsidRPr="006A182E">
        <w:t>. puts it</w:t>
      </w:r>
      <w:r>
        <w:t>, was Assyria. The Assyrian armies crushed Israel in 722 B.C. and carried the surviving Israelites into captivity. Hosea managed to escape to Judah before the end, so he lived to see his devastating prophecies come true. God longed to show mercy to His people. He was so patient. In the end, the judgment they received was that which they opted for. It always is. Adam and Eve chose to hide from God before ever they were banished from the Garden of Eden.</w:t>
      </w:r>
    </w:p>
    <w:p w:rsidR="006A182E" w:rsidRPr="006A182E" w:rsidRDefault="006A182E" w:rsidP="00F13542">
      <w:pPr>
        <w:spacing w:line="240" w:lineRule="auto"/>
        <w:rPr>
          <w:i/>
        </w:rPr>
      </w:pPr>
      <w:r>
        <w:rPr>
          <w:b/>
          <w:i/>
        </w:rPr>
        <w:t xml:space="preserve">Prayer: </w:t>
      </w:r>
      <w:r>
        <w:rPr>
          <w:i/>
        </w:rPr>
        <w:t>Lord, I know that many people want to remove your judgmen</w:t>
      </w:r>
      <w:r w:rsidR="00F7557E">
        <w:rPr>
          <w:i/>
        </w:rPr>
        <w:t>t from the Bible, but</w:t>
      </w:r>
      <w:bookmarkStart w:id="0" w:name="_GoBack"/>
      <w:bookmarkEnd w:id="0"/>
      <w:r w:rsidR="00FD162D">
        <w:rPr>
          <w:i/>
        </w:rPr>
        <w:t xml:space="preserve"> I don’t want to </w:t>
      </w:r>
      <w:r>
        <w:rPr>
          <w:i/>
        </w:rPr>
        <w:t>be infected by this spirit of the age. Help me to believe and preach everything your Word teaches. It is the only place of safety. You do not give us the right to pick and choose what we will believe.</w:t>
      </w:r>
    </w:p>
    <w:p w:rsidR="003721DB" w:rsidRPr="001E7CAA" w:rsidRDefault="003721DB" w:rsidP="00F13542">
      <w:pPr>
        <w:spacing w:line="240" w:lineRule="auto"/>
      </w:pPr>
    </w:p>
    <w:sectPr w:rsidR="003721DB" w:rsidRPr="001E7CAA" w:rsidSect="005F59A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A374D8"/>
    <w:multiLevelType w:val="hybridMultilevel"/>
    <w:tmpl w:val="1D26AE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7CAA"/>
    <w:rsid w:val="001E7CAA"/>
    <w:rsid w:val="003721DB"/>
    <w:rsid w:val="00571FCF"/>
    <w:rsid w:val="005F59A4"/>
    <w:rsid w:val="006A182E"/>
    <w:rsid w:val="00CA42D8"/>
    <w:rsid w:val="00DE1CFB"/>
    <w:rsid w:val="00F13542"/>
    <w:rsid w:val="00F7557E"/>
    <w:rsid w:val="00FD162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A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CA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CA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2013-01-07T14:33:00Z</dcterms:created>
  <dcterms:modified xsi:type="dcterms:W3CDTF">2013-01-10T08:32:00Z</dcterms:modified>
</cp:coreProperties>
</file>