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3692" w:rsidRDefault="008A693E" w:rsidP="001F30A2">
      <w:pPr>
        <w:spacing w:line="240" w:lineRule="auto"/>
        <w:rPr>
          <w:b/>
          <w:u w:val="single"/>
        </w:rPr>
      </w:pPr>
      <w:r>
        <w:rPr>
          <w:b/>
          <w:u w:val="single"/>
        </w:rPr>
        <w:t>Daily Bible thoughts 227: Tuesday 13</w:t>
      </w:r>
      <w:r w:rsidRPr="008A693E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November 2012: Amos 7</w:t>
      </w:r>
    </w:p>
    <w:p w:rsidR="008A693E" w:rsidRDefault="008A693E" w:rsidP="001F30A2">
      <w:pPr>
        <w:spacing w:line="240" w:lineRule="auto"/>
      </w:pPr>
      <w:r>
        <w:t>This chapter divides into two sections:</w:t>
      </w:r>
    </w:p>
    <w:p w:rsidR="008A693E" w:rsidRDefault="008A693E" w:rsidP="001F30A2">
      <w:pPr>
        <w:spacing w:line="240" w:lineRule="auto"/>
      </w:pPr>
      <w:r>
        <w:rPr>
          <w:u w:val="single"/>
        </w:rPr>
        <w:t>a.) Words of intercession can be transformative (1-9):</w:t>
      </w:r>
      <w:r>
        <w:t xml:space="preserve"> All who pray can take muc</w:t>
      </w:r>
      <w:r w:rsidR="00FE74EF">
        <w:t>h encouragement</w:t>
      </w:r>
      <w:r>
        <w:t xml:space="preserve">. Twice God showed Amos impending judgments which were to fall on Israel, and twice Amos </w:t>
      </w:r>
      <w:r>
        <w:rPr>
          <w:b/>
          <w:i/>
        </w:rPr>
        <w:t>cried out</w:t>
      </w:r>
      <w:r w:rsidR="005F7063">
        <w:rPr>
          <w:b/>
          <w:i/>
        </w:rPr>
        <w:t xml:space="preserve"> (2,5)</w:t>
      </w:r>
      <w:r w:rsidR="005F7063">
        <w:t xml:space="preserve"> with the result that </w:t>
      </w:r>
      <w:r w:rsidR="005F7063">
        <w:rPr>
          <w:b/>
          <w:i/>
        </w:rPr>
        <w:t>the LORD relented (3, 6)</w:t>
      </w:r>
      <w:r w:rsidR="005F7063">
        <w:t>. The prophet stood in the gap and his prayers made a difference. (Who knows, these may b</w:t>
      </w:r>
      <w:r w:rsidR="00FE74EF">
        <w:t>e just two examples given. Perhaps</w:t>
      </w:r>
      <w:r w:rsidR="005F7063">
        <w:t xml:space="preserve"> this happened</w:t>
      </w:r>
      <w:r w:rsidR="00FE74EF">
        <w:t xml:space="preserve"> on several other occasions too?</w:t>
      </w:r>
      <w:r w:rsidR="005F7063">
        <w:t xml:space="preserve"> God is very patient, wanting people to repent and allowing time for them to do so.)</w:t>
      </w:r>
    </w:p>
    <w:p w:rsidR="005F7063" w:rsidRDefault="005F7063" w:rsidP="001F30A2">
      <w:pPr>
        <w:spacing w:line="240" w:lineRule="auto"/>
      </w:pPr>
      <w:r>
        <w:t xml:space="preserve">However, there came a day when God said to His man </w:t>
      </w:r>
      <w:r>
        <w:rPr>
          <w:b/>
          <w:i/>
        </w:rPr>
        <w:t xml:space="preserve">I’ve spared them for the last time. This is it! (8). The Message. </w:t>
      </w:r>
      <w:r>
        <w:t xml:space="preserve">They were completely out of plumb. They didn’t measure up. Although this state of affairs lasted for some time while God called them to come back to Him, there came a point where God would not tolerate it any more. </w:t>
      </w:r>
      <w:r>
        <w:rPr>
          <w:b/>
          <w:i/>
        </w:rPr>
        <w:t>Israel’s sex-and-religion shrines will be smashed, Israel’s unholy shrines will be knocked to pieces. I’m raising my sword against the royal family of Jeroboam. TM.</w:t>
      </w:r>
      <w:r w:rsidR="00575F1E">
        <w:t xml:space="preserve"> This says to us that the only true measurement of a church or of a Christian is God’s. We need to realise the provisional nature of all human measurements. They may be helpful; they may not. (A </w:t>
      </w:r>
      <w:r w:rsidR="00575F1E">
        <w:rPr>
          <w:b/>
          <w:i/>
        </w:rPr>
        <w:t xml:space="preserve">plumb line </w:t>
      </w:r>
      <w:r w:rsidR="00575F1E">
        <w:t>is used by builders to ensure that vertical structures are not slanted. Here it is a symbol of judgment: see 2 Kings 21:12-13.Israel was spiritually wonky! )</w:t>
      </w:r>
    </w:p>
    <w:p w:rsidR="00623F21" w:rsidRPr="00623F21" w:rsidRDefault="00575F1E" w:rsidP="001F30A2">
      <w:pPr>
        <w:spacing w:line="240" w:lineRule="auto"/>
      </w:pPr>
      <w:r>
        <w:rPr>
          <w:u w:val="single"/>
        </w:rPr>
        <w:t>b.) Words of prophecy will be rejected (7-10):</w:t>
      </w:r>
      <w:r w:rsidR="00444C5B">
        <w:t xml:space="preserve"> This will not be true of everyone, of course, but many people will want to put their hands over their ears.</w:t>
      </w:r>
      <w:r w:rsidR="00082B62">
        <w:t xml:space="preserve"> God’s Word cuts like a knif</w:t>
      </w:r>
      <w:r w:rsidR="00FE74EF">
        <w:t>e and we do not like the sight o</w:t>
      </w:r>
      <w:r w:rsidR="00082B62">
        <w:t xml:space="preserve">f blood! </w:t>
      </w:r>
      <w:r w:rsidR="00444C5B">
        <w:t xml:space="preserve">Amos made the reply that he had not chosen to be a prophet to Israel. He spoke because He was sent by God, who had called him out of his former occupation (14, 15). He was a very ordinary man from a humble background, but he was a man with a commission. Therefore he would not take his orders from any human, including Amaziah. Amaziah was the main priest at the king’s shrine in Bethel. In his view, Amos was </w:t>
      </w:r>
      <w:r w:rsidR="00444C5B">
        <w:rPr>
          <w:b/>
          <w:i/>
        </w:rPr>
        <w:t xml:space="preserve">raising a conspiracy </w:t>
      </w:r>
      <w:r w:rsidR="00444C5B">
        <w:t xml:space="preserve">against the king and all the rich and powerful people in the land, including </w:t>
      </w:r>
      <w:r w:rsidR="00FE74EF">
        <w:t>him</w:t>
      </w:r>
      <w:r w:rsidR="00444C5B">
        <w:t>.</w:t>
      </w:r>
      <w:r w:rsidR="00082B62">
        <w:t xml:space="preserve"> He falsely accused Amos </w:t>
      </w:r>
      <w:r w:rsidR="00FE74EF">
        <w:t>and told</w:t>
      </w:r>
      <w:r w:rsidR="00082B62">
        <w:t xml:space="preserve"> him</w:t>
      </w:r>
      <w:r w:rsidR="00444C5B">
        <w:t xml:space="preserve"> to get back to Judah and earn his crust there. He seems to have made the assumption that Amos was just </w:t>
      </w:r>
      <w:r w:rsidR="00082B62">
        <w:t>another of the false prophets of</w:t>
      </w:r>
      <w:r w:rsidR="00444C5B">
        <w:t xml:space="preserve"> that time who earned a living by selling prophecies </w:t>
      </w:r>
      <w:r w:rsidR="00444C5B">
        <w:rPr>
          <w:b/>
        </w:rPr>
        <w:t xml:space="preserve">– </w:t>
      </w:r>
      <w:r w:rsidR="00444C5B">
        <w:t>much as fortune-tellers do today.</w:t>
      </w:r>
      <w:r w:rsidR="00623F21">
        <w:t xml:space="preserve"> </w:t>
      </w:r>
      <w:r w:rsidR="00444C5B">
        <w:t xml:space="preserve"> </w:t>
      </w:r>
      <w:r w:rsidR="00623F21">
        <w:rPr>
          <w:b/>
          <w:i/>
        </w:rPr>
        <w:t>But Amos stood up to Amaziah: ‘’I never set up to be a preacher, never had plans to be a preacher. I raised cattle and I pruned trees. Then God took me off the farm and said, ‘Go preach to my people Israel.’ ‘’ TM</w:t>
      </w:r>
    </w:p>
    <w:p w:rsidR="00575F1E" w:rsidRDefault="00444C5B" w:rsidP="001F30A2">
      <w:pPr>
        <w:spacing w:line="240" w:lineRule="auto"/>
      </w:pPr>
      <w:r>
        <w:t>Amaziah gives us a picture of false religion</w:t>
      </w:r>
      <w:r w:rsidR="00082B62">
        <w:t>,</w:t>
      </w:r>
      <w:r>
        <w:t xml:space="preserve"> according to Tom Hale. He claimed to be a priest of God, but he served the king instead.</w:t>
      </w:r>
      <w:r w:rsidR="00082B62">
        <w:t xml:space="preserve"> He called the shrine at Bethel the </w:t>
      </w:r>
      <w:r w:rsidR="00082B62">
        <w:rPr>
          <w:b/>
          <w:i/>
        </w:rPr>
        <w:t>king’s sanctuary (13)</w:t>
      </w:r>
      <w:r w:rsidR="00FE74EF">
        <w:t>, not God’s</w:t>
      </w:r>
      <w:r w:rsidR="00082B62">
        <w:t>. Religion in Israel had become the servant of politics. But Amos shows the true role of religion in society; God’s servants are called to weigh the prevailing culture in the light of God’s Word, and expose and condemn any evil they find.</w:t>
      </w:r>
    </w:p>
    <w:p w:rsidR="00082B62" w:rsidRDefault="00082B62" w:rsidP="001F30A2">
      <w:pPr>
        <w:spacing w:line="240" w:lineRule="auto"/>
      </w:pPr>
      <w:r>
        <w:t>It is interesting that Amos concluded his prophecy here with the identical words (in Hebrew) that Amaziah had used in his message to the king (11).</w:t>
      </w:r>
    </w:p>
    <w:p w:rsidR="00623F21" w:rsidRPr="00623F21" w:rsidRDefault="00623F21" w:rsidP="001F30A2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Give me backbone Sovereign Lord to stand up for you and your truth in a culture that wants to press the ‘off’ button when you speak. Enable me to swim against this strong current. Let me never forget that you are in total control.</w:t>
      </w:r>
    </w:p>
    <w:sectPr w:rsidR="00623F21" w:rsidRPr="00623F21" w:rsidSect="002536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A693E"/>
    <w:rsid w:val="00082B62"/>
    <w:rsid w:val="001F30A2"/>
    <w:rsid w:val="00253692"/>
    <w:rsid w:val="002757A1"/>
    <w:rsid w:val="00444C5B"/>
    <w:rsid w:val="00575F1E"/>
    <w:rsid w:val="005F7063"/>
    <w:rsid w:val="00623F21"/>
    <w:rsid w:val="008A693E"/>
    <w:rsid w:val="00E45B6B"/>
    <w:rsid w:val="00FE74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6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522</Words>
  <Characters>2978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Thompson</dc:creator>
  <cp:lastModifiedBy>June Warner</cp:lastModifiedBy>
  <cp:revision>4</cp:revision>
  <dcterms:created xsi:type="dcterms:W3CDTF">2012-11-01T07:57:00Z</dcterms:created>
  <dcterms:modified xsi:type="dcterms:W3CDTF">2012-11-13T08:21:00Z</dcterms:modified>
</cp:coreProperties>
</file>