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058" w:rsidRDefault="00680EE0" w:rsidP="004B1DD5">
      <w:pPr>
        <w:spacing w:line="240" w:lineRule="auto"/>
        <w:rPr>
          <w:b/>
          <w:u w:val="single"/>
        </w:rPr>
      </w:pPr>
      <w:r>
        <w:rPr>
          <w:b/>
          <w:u w:val="single"/>
        </w:rPr>
        <w:t>Daily Bible thoughts 222: Tuesday 6</w:t>
      </w:r>
      <w:r w:rsidRPr="00680EE0">
        <w:rPr>
          <w:b/>
          <w:u w:val="single"/>
          <w:vertAlign w:val="superscript"/>
        </w:rPr>
        <w:t>th</w:t>
      </w:r>
      <w:r>
        <w:rPr>
          <w:b/>
          <w:u w:val="single"/>
        </w:rPr>
        <w:t xml:space="preserve"> November 2012: Psalm 85:8-13</w:t>
      </w:r>
    </w:p>
    <w:p w:rsidR="00680EE0" w:rsidRPr="00183E39" w:rsidRDefault="00680EE0" w:rsidP="004B1DD5">
      <w:pPr>
        <w:spacing w:line="240" w:lineRule="auto"/>
      </w:pPr>
      <w:r>
        <w:t>When we looked at the first seven verses of this psalm a few days ago, we saw that it is a psalm deali</w:t>
      </w:r>
      <w:r w:rsidR="00F135F0">
        <w:t>ng with the theme of revival/</w:t>
      </w:r>
      <w:r>
        <w:t>restoration. It may possibly relate to God’s people coming back to the land following captivity.</w:t>
      </w:r>
      <w:r w:rsidR="00183E39">
        <w:t xml:space="preserve"> Revival is a time of harvest (12) and a visitation of God’s glory (9b)</w:t>
      </w:r>
      <w:r w:rsidR="00E81176">
        <w:t>:</w:t>
      </w:r>
      <w:r w:rsidR="00E81176">
        <w:rPr>
          <w:b/>
          <w:i/>
        </w:rPr>
        <w:t xml:space="preserve"> Our</w:t>
      </w:r>
      <w:r w:rsidR="00183E39">
        <w:rPr>
          <w:b/>
          <w:i/>
        </w:rPr>
        <w:t xml:space="preserve"> country is home base for Glory! The Message</w:t>
      </w:r>
      <w:r w:rsidR="00183E39">
        <w:t>.</w:t>
      </w:r>
    </w:p>
    <w:p w:rsidR="00680EE0" w:rsidRDefault="00680EE0" w:rsidP="004B1DD5">
      <w:pPr>
        <w:spacing w:line="240" w:lineRule="auto"/>
      </w:pPr>
      <w:r>
        <w:t>Note one or two further things:</w:t>
      </w:r>
    </w:p>
    <w:p w:rsidR="00680EE0" w:rsidRDefault="00680EE0" w:rsidP="004B1DD5">
      <w:pPr>
        <w:spacing w:line="240" w:lineRule="auto"/>
      </w:pPr>
      <w:r>
        <w:t xml:space="preserve">a.) Before revival, people get right with God. This </w:t>
      </w:r>
      <w:r>
        <w:rPr>
          <w:b/>
          <w:i/>
        </w:rPr>
        <w:t>prepares the way for his steps (13)</w:t>
      </w:r>
      <w:r>
        <w:t xml:space="preserve">. The </w:t>
      </w:r>
      <w:r>
        <w:rPr>
          <w:b/>
          <w:i/>
        </w:rPr>
        <w:t xml:space="preserve">harvest </w:t>
      </w:r>
      <w:r w:rsidR="00E81176">
        <w:t>of (12) is a symbol of restoring</w:t>
      </w:r>
      <w:r>
        <w:t xml:space="preserve"> work</w:t>
      </w:r>
      <w:r w:rsidR="00F135F0">
        <w:t xml:space="preserve">. But </w:t>
      </w:r>
      <w:r w:rsidR="00F135F0">
        <w:rPr>
          <w:b/>
          <w:i/>
        </w:rPr>
        <w:t xml:space="preserve">Righteousness </w:t>
      </w:r>
      <w:r w:rsidR="00F135F0">
        <w:t>comes first. God’s people go through heart-searching times and get sorted out. There can be many repentan</w:t>
      </w:r>
      <w:r w:rsidR="00E81176">
        <w:t>t tears</w:t>
      </w:r>
      <w:r w:rsidR="00F135F0">
        <w:t xml:space="preserve">. </w:t>
      </w:r>
      <w:r w:rsidR="00F135F0">
        <w:rPr>
          <w:b/>
          <w:i/>
        </w:rPr>
        <w:t>Right Living strides out before him, and clears a path for his passage. The Message.</w:t>
      </w:r>
      <w:r w:rsidR="00F135F0">
        <w:t xml:space="preserve"> Eugene Peterson’s version also puts (10) in this way: </w:t>
      </w:r>
      <w:r w:rsidR="00F135F0">
        <w:rPr>
          <w:b/>
          <w:i/>
        </w:rPr>
        <w:t xml:space="preserve">Love and Truth meet in the street, Right Living and Whole Living embrace and kiss! </w:t>
      </w:r>
      <w:r w:rsidR="00F135F0">
        <w:t xml:space="preserve">At ground (street) level, amid the gritty realities of </w:t>
      </w:r>
      <w:r w:rsidR="00E81176">
        <w:t>everyday</w:t>
      </w:r>
      <w:r w:rsidR="00F135F0">
        <w:t xml:space="preserve"> life, God’s people walk tall and straight. They live clean lives. The ‘beauty of holiness’ is seen amid the dirty streets and it leads to harvest. There are three references to </w:t>
      </w:r>
      <w:r w:rsidR="00F135F0">
        <w:rPr>
          <w:b/>
          <w:i/>
        </w:rPr>
        <w:t xml:space="preserve">righteousness </w:t>
      </w:r>
      <w:r w:rsidR="00F135F0">
        <w:t xml:space="preserve">in (10-12). This is rendered </w:t>
      </w:r>
      <w:r w:rsidR="00F135F0">
        <w:rPr>
          <w:b/>
          <w:i/>
        </w:rPr>
        <w:t xml:space="preserve">Right Living </w:t>
      </w:r>
      <w:r w:rsidR="00F135F0">
        <w:t xml:space="preserve">in </w:t>
      </w:r>
      <w:r w:rsidR="00F135F0">
        <w:rPr>
          <w:b/>
          <w:i/>
        </w:rPr>
        <w:t>The Message</w:t>
      </w:r>
      <w:r w:rsidR="00F135F0">
        <w:t>.</w:t>
      </w:r>
      <w:r w:rsidR="00183E39">
        <w:t xml:space="preserve"> I like the way (11b) reads in this particular version: </w:t>
      </w:r>
      <w:r w:rsidR="00183E39">
        <w:rPr>
          <w:b/>
          <w:i/>
        </w:rPr>
        <w:t xml:space="preserve">Right Living pours down from the skies! </w:t>
      </w:r>
      <w:r w:rsidR="00183E39">
        <w:t>The right kind of life (the sort that honours God and blesses men) is both a choice and a gift. In fact, it can only be our choice because it is God’s gift.</w:t>
      </w:r>
    </w:p>
    <w:p w:rsidR="00183E39" w:rsidRDefault="00183E39" w:rsidP="004B1DD5">
      <w:pPr>
        <w:spacing w:line="240" w:lineRule="auto"/>
      </w:pPr>
      <w:r>
        <w:t xml:space="preserve">b.) Revival is centred in Calvary: Ultimately </w:t>
      </w:r>
      <w:r>
        <w:rPr>
          <w:b/>
          <w:i/>
        </w:rPr>
        <w:t xml:space="preserve">righteousness and peace </w:t>
      </w:r>
      <w:r>
        <w:t>kissed at the cross. We can only know peace because of God’s righteousness. He did the right thing. We saw yesterday how He acted righteously, justly punishing all our sins. But His love caused Him to punish Himself in the Person of His Son so that we can go free. Any peace we now experience through forgiveness and a clear conscience is all due to God’s righteous work in Christ</w:t>
      </w:r>
      <w:r w:rsidR="000F7B4D">
        <w:t xml:space="preserve">. We can argue that Jesus as a </w:t>
      </w:r>
      <w:r w:rsidR="000F7B4D">
        <w:rPr>
          <w:b/>
          <w:i/>
        </w:rPr>
        <w:t xml:space="preserve">priest like Melchizedek (Hebs.7:15) </w:t>
      </w:r>
      <w:r w:rsidR="000F7B4D">
        <w:t xml:space="preserve">is </w:t>
      </w:r>
      <w:r w:rsidR="000F7B4D">
        <w:rPr>
          <w:b/>
          <w:i/>
        </w:rPr>
        <w:t xml:space="preserve">king of righteousness </w:t>
      </w:r>
      <w:r w:rsidR="000F7B4D">
        <w:t xml:space="preserve">and </w:t>
      </w:r>
      <w:r w:rsidR="000F7B4D">
        <w:rPr>
          <w:b/>
          <w:i/>
        </w:rPr>
        <w:t>king of peace (Hebs.7:2)</w:t>
      </w:r>
      <w:r w:rsidR="000F7B4D">
        <w:t>. We must know what it is to be right with God through Him if we are to experience peace. Peace flows from the cross.</w:t>
      </w:r>
    </w:p>
    <w:p w:rsidR="00431EA6" w:rsidRPr="00431EA6" w:rsidRDefault="00431EA6" w:rsidP="004B1DD5">
      <w:pPr>
        <w:spacing w:line="240" w:lineRule="auto"/>
      </w:pPr>
      <w:r>
        <w:rPr>
          <w:i/>
        </w:rPr>
        <w:t>RIGHTEOUSNESS has for her twin sister Peace. ‘’The effect of righteousness shall be peace.’’...If you want peace, you must be right with God; and if you would be right with God, you must come to Jesus and become united to Him, who is made unto us the righteousness of God. At the cross these two kissed. The righteousness of God was satisfied, and the peace of man secured. What a wondrous cross is that on which the Prince of Glory died! The question was – How could God be just, and justify the ungodly? How could He uphold the majesty of the moral law, and yet take sinners to his heart? But the answer came clear and satisfying, when the Maker of man took on Himself our sin and gave justice its due. F.B.Meyer: Great verses through the Bible, p.225</w:t>
      </w:r>
      <w:r>
        <w:t>.</w:t>
      </w:r>
    </w:p>
    <w:p w:rsidR="000F7B4D" w:rsidRDefault="000F7B4D" w:rsidP="004B1DD5">
      <w:pPr>
        <w:spacing w:line="240" w:lineRule="auto"/>
      </w:pPr>
      <w:r>
        <w:t xml:space="preserve">c.) Once God’s reviving work is experienced, it is important to walk in His </w:t>
      </w:r>
      <w:r>
        <w:rPr>
          <w:b/>
          <w:i/>
        </w:rPr>
        <w:t>fear (9a)</w:t>
      </w:r>
      <w:r>
        <w:t>, living lives of reverent obedience as we listen to Him (8a). We are called to a life where we give God our full attention and do as He says. The continuation in God’s peace is dependent upon not going back to our old sinful and foolish ways (8b). Sadly, many people experience God’s renewing work, only to regress some time later. Let us re-commit to walking always with God and in all His revealed paths. It is the only way to true inner tranquillity.</w:t>
      </w:r>
    </w:p>
    <w:p w:rsidR="00431EA6" w:rsidRPr="00431EA6" w:rsidRDefault="00431EA6" w:rsidP="004B1DD5">
      <w:pPr>
        <w:spacing w:line="240" w:lineRule="auto"/>
        <w:rPr>
          <w:i/>
        </w:rPr>
      </w:pPr>
      <w:r>
        <w:rPr>
          <w:b/>
          <w:i/>
        </w:rPr>
        <w:t xml:space="preserve">Prayer: </w:t>
      </w:r>
      <w:r>
        <w:rPr>
          <w:i/>
        </w:rPr>
        <w:t>Thank you Jes</w:t>
      </w:r>
      <w:r w:rsidR="00660909">
        <w:rPr>
          <w:i/>
        </w:rPr>
        <w:t>us for all that you did for me a</w:t>
      </w:r>
      <w:r>
        <w:rPr>
          <w:i/>
        </w:rPr>
        <w:t>t the cross. It is simply amazing. Help me by your Spirit to walk before you always in fully attentive, worshipful obedience, and enjoy your peace.</w:t>
      </w:r>
    </w:p>
    <w:p w:rsidR="00183E39" w:rsidRPr="00183E39" w:rsidRDefault="00183E39"/>
    <w:sectPr w:rsidR="00183E39" w:rsidRPr="00183E39" w:rsidSect="0033705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80EE0"/>
    <w:rsid w:val="000F7B4D"/>
    <w:rsid w:val="00183E39"/>
    <w:rsid w:val="00337058"/>
    <w:rsid w:val="003F2C91"/>
    <w:rsid w:val="00431EA6"/>
    <w:rsid w:val="004B1DD5"/>
    <w:rsid w:val="00660909"/>
    <w:rsid w:val="00680EE0"/>
    <w:rsid w:val="00E81176"/>
    <w:rsid w:val="00F135F0"/>
    <w:rsid w:val="00F96C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05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DED85E-B02D-4265-B050-84383E265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551</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2012-10-26T07:10:00Z</dcterms:created>
  <dcterms:modified xsi:type="dcterms:W3CDTF">2012-11-06T08:20:00Z</dcterms:modified>
</cp:coreProperties>
</file>