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924" w:rsidRDefault="00D124CA" w:rsidP="00B173F7">
      <w:pPr>
        <w:spacing w:line="240" w:lineRule="auto"/>
        <w:rPr>
          <w:b/>
          <w:u w:val="single"/>
        </w:rPr>
      </w:pPr>
      <w:r>
        <w:rPr>
          <w:b/>
          <w:u w:val="single"/>
        </w:rPr>
        <w:t>Daily Bible thoughts 167: Tuesday 21</w:t>
      </w:r>
      <w:r w:rsidRPr="00D124CA">
        <w:rPr>
          <w:b/>
          <w:u w:val="single"/>
          <w:vertAlign w:val="superscript"/>
        </w:rPr>
        <w:t>st</w:t>
      </w:r>
      <w:r>
        <w:rPr>
          <w:b/>
          <w:u w:val="single"/>
        </w:rPr>
        <w:t xml:space="preserve"> August 2012: 2 Kings 9:1-13</w:t>
      </w:r>
    </w:p>
    <w:p w:rsidR="00D124CA" w:rsidRDefault="00D124CA" w:rsidP="00B173F7">
      <w:pPr>
        <w:spacing w:line="240" w:lineRule="auto"/>
      </w:pPr>
      <w:r>
        <w:t>The anointing of J</w:t>
      </w:r>
      <w:r w:rsidR="00C12D6F">
        <w:t>ehu was the last</w:t>
      </w:r>
      <w:r>
        <w:t xml:space="preserve"> of the three instructions the Lord had given to Elijah</w:t>
      </w:r>
      <w:r w:rsidR="00C12D6F">
        <w:t xml:space="preserve"> to be carried out</w:t>
      </w:r>
      <w:r>
        <w:t xml:space="preserve"> (1 Kings 19:15/16</w:t>
      </w:r>
      <w:r w:rsidR="003A70EF">
        <w:t>.) In the unfolding story we discover that Jehu was commander of Israel’s army, just as Omri had been when he became king (1 Ki.16:16). At that time the army was stationed close to Ramoth Gilead. The young prophet went there and anointed Jehu (6), and gave him his commission (8-10). Jehu was to be the instrument of God’s wrath. The judgment pronounced on Ahab years earlier (1 Kings 21:20-24) was about to be carried out.</w:t>
      </w:r>
      <w:r w:rsidR="00A96F44">
        <w:t xml:space="preserve"> (This Jehu is not to be confused with the prophet mentioned in 1 Kings 16:1</w:t>
      </w:r>
      <w:r w:rsidR="00C12D6F">
        <w:t>, 7</w:t>
      </w:r>
      <w:r w:rsidR="00A96F44">
        <w:t>.)</w:t>
      </w:r>
    </w:p>
    <w:p w:rsidR="003A70EF" w:rsidRDefault="003A70EF" w:rsidP="00B173F7">
      <w:pPr>
        <w:spacing w:line="240" w:lineRule="auto"/>
        <w:rPr>
          <w:i/>
        </w:rPr>
      </w:pPr>
      <w:r>
        <w:rPr>
          <w:i/>
        </w:rPr>
        <w:t>It is not pleasant to read the events recorded in these chapters, but we need to hear their message: eventually sin is judged, and God’s word is fulfilled. God had ordained the anointing of Jehu (1 Kings 19:16</w:t>
      </w:r>
      <w:r w:rsidR="00D30FB8">
        <w:rPr>
          <w:i/>
        </w:rPr>
        <w:t>) and the end of Ahab’s family (1 Kings 21:21-26), and He kept His word. (Warren W. Wiersbe: ‘With the Word’ p.216)</w:t>
      </w:r>
    </w:p>
    <w:p w:rsidR="00D30FB8" w:rsidRDefault="00A96F44" w:rsidP="00B173F7">
      <w:pPr>
        <w:spacing w:line="240" w:lineRule="auto"/>
        <w:rPr>
          <w:i/>
        </w:rPr>
      </w:pPr>
      <w:r>
        <w:t>In the above volume, Wiersbe</w:t>
      </w:r>
      <w:r w:rsidR="00D30FB8">
        <w:t xml:space="preserve"> also quotes Thomas Brooks: </w:t>
      </w:r>
      <w:r w:rsidR="00D30FB8">
        <w:rPr>
          <w:i/>
        </w:rPr>
        <w:t>Sin is the only thing that God abhors. It brought Christ to the cross, it damns souls, it shuts heaven, it laid the foundations of hell.</w:t>
      </w:r>
    </w:p>
    <w:p w:rsidR="00D30FB8" w:rsidRDefault="00D30FB8" w:rsidP="00B173F7">
      <w:pPr>
        <w:spacing w:line="240" w:lineRule="auto"/>
      </w:pPr>
      <w:r>
        <w:t>The anointing symbolised the selecting and setting apart of an individual for a particular task, together with God’s equipping of that person to fulfil it</w:t>
      </w:r>
      <w:r w:rsidR="00A96F44">
        <w:t xml:space="preserve"> (1 Sam.9:16)</w:t>
      </w:r>
      <w:r>
        <w:t>. The oil is symbolic of the Holy Spirit. In the Old Testament, three main categories of people were anointed for their functions: prophets, priests and kings. Jehu, the commander-in-chief of the Israelite army, was anointed to become king. It seems the time was ripe for a coup. The other officers immediately acknowledged Jehu as their new king (13).</w:t>
      </w:r>
    </w:p>
    <w:p w:rsidR="00047114" w:rsidRDefault="00047114" w:rsidP="00B173F7">
      <w:pPr>
        <w:spacing w:line="240" w:lineRule="auto"/>
      </w:pPr>
      <w:r>
        <w:t>I simply want to make the point here that the anointing of the Holy Spirit is available to every Christian. We are all ‘priests’</w:t>
      </w:r>
      <w:r w:rsidR="00A96F44">
        <w:t>. We each</w:t>
      </w:r>
      <w:r>
        <w:t xml:space="preserve"> have a ministry.</w:t>
      </w:r>
      <w:r w:rsidR="00A96F44">
        <w:t xml:space="preserve"> That anointing is upon us from the time of our conversion. But we also need to ‘be being filled with the Holy Spirit’ (Eph.5:18b). As D.L.Moody said of himself: </w:t>
      </w:r>
      <w:r w:rsidR="00A96F44">
        <w:rPr>
          <w:i/>
        </w:rPr>
        <w:t xml:space="preserve">I leak! </w:t>
      </w:r>
      <w:r w:rsidR="00A96F44">
        <w:t xml:space="preserve"> It’s true of us all.</w:t>
      </w:r>
      <w:r>
        <w:t xml:space="preserve"> There is something in getting away from your </w:t>
      </w:r>
      <w:r>
        <w:rPr>
          <w:b/>
          <w:i/>
        </w:rPr>
        <w:t xml:space="preserve">companions </w:t>
      </w:r>
      <w:r>
        <w:t xml:space="preserve">and going </w:t>
      </w:r>
      <w:r>
        <w:rPr>
          <w:b/>
          <w:i/>
        </w:rPr>
        <w:t>into an inner room (2)</w:t>
      </w:r>
      <w:r>
        <w:t xml:space="preserve">. Jesus talked about the importance of going into </w:t>
      </w:r>
      <w:r>
        <w:rPr>
          <w:b/>
          <w:i/>
        </w:rPr>
        <w:t>your room</w:t>
      </w:r>
      <w:r>
        <w:t xml:space="preserve">. He said: </w:t>
      </w:r>
      <w:r>
        <w:rPr>
          <w:b/>
          <w:i/>
        </w:rPr>
        <w:t>close the door</w:t>
      </w:r>
      <w:r>
        <w:rPr>
          <w:b/>
        </w:rPr>
        <w:t xml:space="preserve"> </w:t>
      </w:r>
      <w:r w:rsidRPr="00047114">
        <w:rPr>
          <w:b/>
          <w:i/>
        </w:rPr>
        <w:t xml:space="preserve">and pray to your Father who is unseen. Then your Father, who sees what is done in secret, will reward you. (Matt.6:6) </w:t>
      </w:r>
      <w:r>
        <w:t>Have a ‘secret place’. Go there often. Come back out into the world saturated with divine oil.</w:t>
      </w:r>
      <w:r w:rsidR="00A96F44">
        <w:t xml:space="preserve"> As in Jehu’s case, what happens in </w:t>
      </w:r>
      <w:r w:rsidR="00C12D6F">
        <w:t>private</w:t>
      </w:r>
      <w:r w:rsidR="00A96F44">
        <w:t xml:space="preserve"> will eventually </w:t>
      </w:r>
      <w:proofErr w:type="gramStart"/>
      <w:r w:rsidR="00A96F44">
        <w:t>be</w:t>
      </w:r>
      <w:proofErr w:type="gramEnd"/>
      <w:r w:rsidR="00A96F44">
        <w:t xml:space="preserve"> displayed in the public domain.</w:t>
      </w:r>
    </w:p>
    <w:p w:rsidR="00047114" w:rsidRDefault="00047114" w:rsidP="00B173F7">
      <w:pPr>
        <w:spacing w:line="240" w:lineRule="auto"/>
      </w:pPr>
      <w:r>
        <w:t>I read the biography of an African healing evangelist by the name of William Duma. High up in the hills he had what he called his ‘trysting place’ (a lover’s retreat!). It was where he went to meet with his beloved Lord. He spent much time alone with Him, and reading the book it became obvious that therein lay the secret of his powerful ministry. When he neglected the prayer side of things the river of blessing dried up.</w:t>
      </w:r>
    </w:p>
    <w:p w:rsidR="00047114" w:rsidRDefault="00047114" w:rsidP="00B173F7">
      <w:pPr>
        <w:spacing w:line="240" w:lineRule="auto"/>
      </w:pPr>
      <w:r>
        <w:t>One word of warning: someone mightily anointed by the Lord for a particular task</w:t>
      </w:r>
      <w:r w:rsidR="00A96F44">
        <w:t xml:space="preserve"> can still blow it. We are going to see this in Jehu’s case. It should cause us all to walk very carefully and cling to the cross continually.</w:t>
      </w:r>
    </w:p>
    <w:p w:rsidR="00A96F44" w:rsidRPr="00A96F44" w:rsidRDefault="00A96F44" w:rsidP="00B173F7">
      <w:pPr>
        <w:spacing w:line="240" w:lineRule="auto"/>
        <w:rPr>
          <w:i/>
        </w:rPr>
      </w:pPr>
      <w:r>
        <w:rPr>
          <w:b/>
          <w:i/>
        </w:rPr>
        <w:t xml:space="preserve">Pray: </w:t>
      </w:r>
      <w:r>
        <w:rPr>
          <w:i/>
        </w:rPr>
        <w:t>Lord, I long for a powerful ministry. Help me to be willing to pray the price. God forbid that I should ever neglect the secret place alone with you.</w:t>
      </w:r>
    </w:p>
    <w:sectPr w:rsidR="00A96F44" w:rsidRPr="00A96F44" w:rsidSect="003E792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124CA"/>
    <w:rsid w:val="00047114"/>
    <w:rsid w:val="003A70EF"/>
    <w:rsid w:val="003E7924"/>
    <w:rsid w:val="00506D32"/>
    <w:rsid w:val="007F53D8"/>
    <w:rsid w:val="00A96F44"/>
    <w:rsid w:val="00B173F7"/>
    <w:rsid w:val="00C12D6F"/>
    <w:rsid w:val="00D124CA"/>
    <w:rsid w:val="00D30FB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9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502</Words>
  <Characters>2863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2012-08-14T07:17:00Z</dcterms:created>
  <dcterms:modified xsi:type="dcterms:W3CDTF">2012-08-21T07:23:00Z</dcterms:modified>
</cp:coreProperties>
</file>