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268" w:rsidRDefault="00B25FF6" w:rsidP="009B5304">
      <w:pPr>
        <w:spacing w:line="240" w:lineRule="auto"/>
        <w:rPr>
          <w:b/>
          <w:u w:val="single"/>
        </w:rPr>
      </w:pPr>
      <w:r w:rsidRPr="00B25FF6">
        <w:rPr>
          <w:b/>
          <w:u w:val="single"/>
        </w:rPr>
        <w:t>Daily Bible thoughts 138: Wednesday 11</w:t>
      </w:r>
      <w:r w:rsidRPr="00B25FF6">
        <w:rPr>
          <w:b/>
          <w:u w:val="single"/>
          <w:vertAlign w:val="superscript"/>
        </w:rPr>
        <w:t>th</w:t>
      </w:r>
      <w:r w:rsidRPr="00B25FF6">
        <w:rPr>
          <w:b/>
          <w:u w:val="single"/>
        </w:rPr>
        <w:t xml:space="preserve"> July 2012: 1 Kings 19:1-9</w:t>
      </w:r>
    </w:p>
    <w:p w:rsidR="00B25FF6" w:rsidRDefault="00B25FF6" w:rsidP="009B5304">
      <w:pPr>
        <w:spacing w:line="240" w:lineRule="auto"/>
      </w:pPr>
      <w:r>
        <w:t>There is great encouragement here for anyone who feels they have had enough (4). ‘Stop the world! I want to get off!!’</w:t>
      </w:r>
      <w:r w:rsidR="004023CB">
        <w:t xml:space="preserve"> Most of us get to the borders of that country at some point</w:t>
      </w:r>
      <w:r>
        <w:t>.</w:t>
      </w:r>
      <w:r w:rsidR="00C76C74">
        <w:t xml:space="preserve"> Many of us cross the border and visit it.</w:t>
      </w:r>
    </w:p>
    <w:p w:rsidR="00B25FF6" w:rsidRDefault="004023CB" w:rsidP="009B5304">
      <w:pPr>
        <w:spacing w:line="240" w:lineRule="auto"/>
      </w:pPr>
      <w:r>
        <w:t>When Ahab arrived</w:t>
      </w:r>
      <w:r w:rsidR="00B25FF6">
        <w:t xml:space="preserve"> home that day, after his </w:t>
      </w:r>
      <w:r>
        <w:t>‘</w:t>
      </w:r>
      <w:r w:rsidR="00B25FF6">
        <w:t>business</w:t>
      </w:r>
      <w:r>
        <w:t>’</w:t>
      </w:r>
      <w:r w:rsidR="00B25FF6">
        <w:t xml:space="preserve"> trip to Carmel, he had a good old moan to his Mrs about all that had gone on at </w:t>
      </w:r>
      <w:r>
        <w:t>‘</w:t>
      </w:r>
      <w:r w:rsidR="00B25FF6">
        <w:t>work</w:t>
      </w:r>
      <w:r>
        <w:t>’</w:t>
      </w:r>
      <w:r w:rsidR="00B25FF6">
        <w:t>. Jezebel wasn’t a woman to wipe her hands on her apron and say, ‘There, there now’. She called down an oath on herself if she didn’t do to Elijah what he had done to her precious prophets (2). Elijah’s hours were numbered. She took out a contract on him.</w:t>
      </w:r>
      <w:r w:rsidR="008F294E">
        <w:t xml:space="preserve"> It was clear that she meant business, and you did not mess with Queen Jez!</w:t>
      </w:r>
    </w:p>
    <w:p w:rsidR="00B25FF6" w:rsidRDefault="004023CB" w:rsidP="009B5304">
      <w:pPr>
        <w:spacing w:line="240" w:lineRule="auto"/>
      </w:pPr>
      <w:r>
        <w:t xml:space="preserve">Elijah then acted in a manner that was completely out of character (3a). In the past he had been so courageous, and had proved God’s protection (18:10). Now he ran for his life. The fact of the matter is that </w:t>
      </w:r>
      <w:r>
        <w:rPr>
          <w:b/>
          <w:i/>
        </w:rPr>
        <w:t>Elijah was a man just like us (Jas.5:17)</w:t>
      </w:r>
      <w:r>
        <w:t>. Human beings are incredibly complex.</w:t>
      </w:r>
      <w:r w:rsidR="00C353A0">
        <w:t xml:space="preserve"> Now Elijah allowed the Queen’s Word to supersede God’s in his thinking.</w:t>
      </w:r>
      <w:r>
        <w:t xml:space="preserve"> However, when you read between the lines, I believe you can see </w:t>
      </w:r>
      <w:r w:rsidR="008F294E">
        <w:t>that the man was exhausted. If</w:t>
      </w:r>
      <w:r>
        <w:t xml:space="preserve"> you mentally replay all that he did on Carmel (and, humanly speaking, he ran that particular show), you will not be surprised that there was a reaction afterwards. When a person i</w:t>
      </w:r>
      <w:r w:rsidR="008F294E">
        <w:t>s seriously over-taxed,</w:t>
      </w:r>
      <w:r>
        <w:t xml:space="preserve"> perspective</w:t>
      </w:r>
      <w:r w:rsidR="008F294E">
        <w:t xml:space="preserve"> is one of the first casualties</w:t>
      </w:r>
      <w:r>
        <w:t>. (There is also the point that depression often follows a time of great elation.)</w:t>
      </w:r>
    </w:p>
    <w:p w:rsidR="008F294E" w:rsidRDefault="008F294E" w:rsidP="009B5304">
      <w:pPr>
        <w:spacing w:line="240" w:lineRule="auto"/>
      </w:pPr>
      <w:r>
        <w:t xml:space="preserve">We have seen again and again that Elijah was a man of prayer. Now, he had a very different kind of prayer (4 </w:t>
      </w:r>
      <w:r>
        <w:rPr>
          <w:b/>
          <w:i/>
        </w:rPr>
        <w:t>prayed that he might die</w:t>
      </w:r>
      <w:r>
        <w:t>).</w:t>
      </w:r>
      <w:r w:rsidR="00C353A0">
        <w:t xml:space="preserve"> It’s paradoxical really. As someone pointed out, had he really wanted to die, Jezebel would gladly have accommodated him!</w:t>
      </w:r>
      <w:r>
        <w:t xml:space="preserve"> But God saw the real need was for sleep, food, encouragement, and a coll</w:t>
      </w:r>
      <w:r w:rsidR="000E74F4">
        <w:t>eague to share the load</w:t>
      </w:r>
      <w:r>
        <w:t>. Elijah asked that he might sleep forever. Thankfully, the All–Wise God filtered His request. He was able to see past the over-wrought elements caused by his extreme tiredness. He would give him sleep, but there would also be an angelic alarm call!</w:t>
      </w:r>
      <w:r w:rsidR="00C353A0">
        <w:t xml:space="preserve"> </w:t>
      </w:r>
      <w:r>
        <w:t>When things are at</w:t>
      </w:r>
      <w:r w:rsidR="00C76C74">
        <w:t xml:space="preserve"> a</w:t>
      </w:r>
      <w:r>
        <w:t xml:space="preserve"> </w:t>
      </w:r>
      <w:r w:rsidR="00C76C74">
        <w:t>low</w:t>
      </w:r>
      <w:r>
        <w:t xml:space="preserve"> ebb, and you feel that you can’t possibly go on, there can come a sudden intervention from God (5): An </w:t>
      </w:r>
      <w:r>
        <w:rPr>
          <w:b/>
          <w:i/>
        </w:rPr>
        <w:t>All at once</w:t>
      </w:r>
      <w:r>
        <w:t xml:space="preserve"> moment</w:t>
      </w:r>
      <w:r w:rsidR="00C76C74">
        <w:t xml:space="preserve">. He is the </w:t>
      </w:r>
      <w:r w:rsidR="00C76C74">
        <w:rPr>
          <w:i/>
        </w:rPr>
        <w:t>God of surprises</w:t>
      </w:r>
      <w:r w:rsidR="00C76C74">
        <w:t>, and you may be open-mouthed at the suddenness with which He comes to your aid. Things can change rather quickly and dramatically when our God is on the case.</w:t>
      </w:r>
    </w:p>
    <w:p w:rsidR="00C353A0" w:rsidRDefault="00C76C74" w:rsidP="009B5304">
      <w:pPr>
        <w:spacing w:line="240" w:lineRule="auto"/>
      </w:pPr>
      <w:r>
        <w:t>See how practical the Lord’s concern was for him. He provided him with touch (expressing care and love. He was not alone in that desert.)</w:t>
      </w:r>
      <w:r w:rsidR="00D25A7F">
        <w:t xml:space="preserve"> </w:t>
      </w:r>
      <w:r>
        <w:t xml:space="preserve">He also allowed him to sleep and served him food. As someone said, he had </w:t>
      </w:r>
      <w:r>
        <w:rPr>
          <w:i/>
        </w:rPr>
        <w:t xml:space="preserve">angel cake </w:t>
      </w:r>
      <w:r>
        <w:t>to eat (6). Here is a pattern for us to follow when trying to help those who are low in spirits. There may well come the time for the challenging word (9b), but this must not be amputated from the practical expressions of kind and gentle love.</w:t>
      </w:r>
      <w:r w:rsidR="00677AF0">
        <w:t xml:space="preserve"> </w:t>
      </w:r>
      <w:r w:rsidR="00677AF0">
        <w:rPr>
          <w:i/>
        </w:rPr>
        <w:t>Whenever these angel-fingers touch you, whether directly or through the medium of loving mortal hands, you will always find the cake and the cruse of water. God never awakens to disappoint. F.B.</w:t>
      </w:r>
      <w:r w:rsidR="008A79AF">
        <w:rPr>
          <w:i/>
        </w:rPr>
        <w:t xml:space="preserve"> </w:t>
      </w:r>
      <w:r w:rsidR="00677AF0">
        <w:rPr>
          <w:i/>
        </w:rPr>
        <w:t>Meyer.</w:t>
      </w:r>
      <w:r w:rsidR="008A79AF">
        <w:rPr>
          <w:i/>
        </w:rPr>
        <w:t xml:space="preserve"> </w:t>
      </w:r>
      <w:r w:rsidR="00E45221">
        <w:t xml:space="preserve">God knows that the </w:t>
      </w:r>
      <w:r w:rsidR="00E45221">
        <w:rPr>
          <w:b/>
          <w:i/>
        </w:rPr>
        <w:t xml:space="preserve">journey </w:t>
      </w:r>
      <w:r w:rsidR="00E45221">
        <w:t xml:space="preserve">is </w:t>
      </w:r>
      <w:r w:rsidR="00E45221">
        <w:rPr>
          <w:b/>
          <w:i/>
        </w:rPr>
        <w:t xml:space="preserve">too much </w:t>
      </w:r>
      <w:r w:rsidR="00E45221">
        <w:t>for us as well (7b). We can’t live the Christian life in our own strength. But there is food for the journey. We can make it if we use what He supplies.</w:t>
      </w:r>
    </w:p>
    <w:p w:rsidR="00E45221" w:rsidRPr="00C353A0" w:rsidRDefault="00E45221" w:rsidP="009B5304">
      <w:pPr>
        <w:spacing w:line="240" w:lineRule="auto"/>
        <w:rPr>
          <w:i/>
        </w:rPr>
      </w:pPr>
      <w:r>
        <w:rPr>
          <w:b/>
          <w:i/>
        </w:rPr>
        <w:t xml:space="preserve">Prayer: </w:t>
      </w:r>
      <w:r>
        <w:rPr>
          <w:i/>
        </w:rPr>
        <w:t>Lord, I thank you for your tenderness towards me. I don’t deserve your goodness, but I am grateful for it. You know my frame because you made me; you put me together in m</w:t>
      </w:r>
      <w:r w:rsidR="000E74F4">
        <w:rPr>
          <w:i/>
        </w:rPr>
        <w:t>y mother’s womb. I am so thankful</w:t>
      </w:r>
      <w:r>
        <w:rPr>
          <w:i/>
        </w:rPr>
        <w:t xml:space="preserve"> that you know just what to say to me and just how to handle me. Help me to replicate your compassion in my service for all in need.</w:t>
      </w:r>
    </w:p>
    <w:sectPr w:rsidR="00E45221" w:rsidRPr="00C353A0" w:rsidSect="00E5126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25FF6"/>
    <w:rsid w:val="00017533"/>
    <w:rsid w:val="000D654E"/>
    <w:rsid w:val="000E74F4"/>
    <w:rsid w:val="00181848"/>
    <w:rsid w:val="003D24B4"/>
    <w:rsid w:val="004023CB"/>
    <w:rsid w:val="00677AF0"/>
    <w:rsid w:val="006A5C5F"/>
    <w:rsid w:val="008A79AF"/>
    <w:rsid w:val="008F294E"/>
    <w:rsid w:val="009B5304"/>
    <w:rsid w:val="00B25FF6"/>
    <w:rsid w:val="00C353A0"/>
    <w:rsid w:val="00C76C74"/>
    <w:rsid w:val="00D25A7F"/>
    <w:rsid w:val="00E45221"/>
    <w:rsid w:val="00E51268"/>
    <w:rsid w:val="00ED446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2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25D4C6-5D57-4495-BE76-13356185B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12</cp:revision>
  <dcterms:created xsi:type="dcterms:W3CDTF">2012-06-28T06:57:00Z</dcterms:created>
  <dcterms:modified xsi:type="dcterms:W3CDTF">2012-07-11T08:15:00Z</dcterms:modified>
</cp:coreProperties>
</file>