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E0B" w:rsidRDefault="00ED5607" w:rsidP="00C8303C">
      <w:pPr>
        <w:spacing w:line="240" w:lineRule="auto"/>
        <w:rPr>
          <w:b/>
          <w:u w:val="single"/>
        </w:rPr>
      </w:pPr>
      <w:r>
        <w:rPr>
          <w:b/>
          <w:u w:val="single"/>
        </w:rPr>
        <w:t>Daily Bible thoughts 100: Friday 18</w:t>
      </w:r>
      <w:r w:rsidRPr="00ED5607">
        <w:rPr>
          <w:b/>
          <w:u w:val="single"/>
          <w:vertAlign w:val="superscript"/>
        </w:rPr>
        <w:t>th</w:t>
      </w:r>
      <w:r>
        <w:rPr>
          <w:b/>
          <w:u w:val="single"/>
        </w:rPr>
        <w:t xml:space="preserve"> May 2012: 1 Kings 6:29-38</w:t>
      </w:r>
    </w:p>
    <w:p w:rsidR="00ED5607" w:rsidRPr="009F0AF5" w:rsidRDefault="00ED5607" w:rsidP="00C8303C">
      <w:pPr>
        <w:spacing w:line="240" w:lineRule="auto"/>
        <w:rPr>
          <w:b/>
          <w:i/>
        </w:rPr>
      </w:pPr>
      <w:r>
        <w:t xml:space="preserve">This chapter keeps saying </w:t>
      </w:r>
      <w:r w:rsidRPr="00ED5607">
        <w:rPr>
          <w:b/>
          <w:i/>
        </w:rPr>
        <w:t>he</w:t>
      </w:r>
      <w:r>
        <w:rPr>
          <w:b/>
          <w:i/>
        </w:rPr>
        <w:t xml:space="preserve"> </w:t>
      </w:r>
      <w:r>
        <w:t xml:space="preserve">in reference to Solomon. It is a record of what </w:t>
      </w:r>
      <w:r>
        <w:rPr>
          <w:b/>
          <w:i/>
        </w:rPr>
        <w:t>he</w:t>
      </w:r>
      <w:r>
        <w:t xml:space="preserve"> did. Yet we know for sure that he did not do all these things himself. For example, he didn’t put on his overalls, get down on his knees</w:t>
      </w:r>
      <w:r w:rsidR="009F0AF5">
        <w:t xml:space="preserve"> and</w:t>
      </w:r>
      <w:r>
        <w:t xml:space="preserve"> lay out the gold covering for the floor. But it could all be attributed to him in the sense that he was ‘project manager’. He organised it all brilliantly, but he couldn’t do it all by himself. Otherwise the work would never have been completed. So let leaders fully recognise and honour the good people around them who enable them to fulfil their God-given vision. Let them be quick to say how much they owe to the gifts and talents of others. Let them honestly face the fact that other people are often making them look good</w:t>
      </w:r>
      <w:r w:rsidR="00E47D93">
        <w:t>. If, as a leader, you find yourself getting the credit for something, never forget all the fine people who worked with you to make it possible. I believe not to honour them is ultimately dishonouring to God.</w:t>
      </w:r>
      <w:r w:rsidR="009F0AF5">
        <w:t xml:space="preserve"> The spec for the temple was given by the Lord (38), and </w:t>
      </w:r>
      <w:r w:rsidR="009F0AF5">
        <w:rPr>
          <w:b/>
          <w:i/>
        </w:rPr>
        <w:t xml:space="preserve">all its details </w:t>
      </w:r>
      <w:r w:rsidR="009F0AF5" w:rsidRPr="009F0AF5">
        <w:t>were important</w:t>
      </w:r>
      <w:r w:rsidR="009F0AF5">
        <w:t>. Solomon oversaw the enti</w:t>
      </w:r>
      <w:r w:rsidR="00DC10E3">
        <w:t xml:space="preserve">re project, making sure that </w:t>
      </w:r>
      <w:r w:rsidR="009F0AF5">
        <w:t>th</w:t>
      </w:r>
      <w:r w:rsidR="00DC10E3">
        <w:t>e</w:t>
      </w:r>
      <w:r w:rsidR="009F0AF5">
        <w:t xml:space="preserve"> details could be delivered. That took a large work force.</w:t>
      </w:r>
    </w:p>
    <w:p w:rsidR="00E47D93" w:rsidRPr="006E1BBA" w:rsidRDefault="00E47D93" w:rsidP="00C8303C">
      <w:pPr>
        <w:spacing w:line="240" w:lineRule="auto"/>
      </w:pPr>
      <w:r>
        <w:t>God is our creator. In the church, let’s not be afraid of creativity (32/35). Let’s be open to the arts, to beauty, and to using such gifts as the Holy Spirit directs, for the glory of God. As Solomon sought to pursue his God-given plan to build the temple, the Lord blessed him with creative types. I remember a well-known preacher coming to speak to the student body when I was in college. He wanted to encourage Christian art, and he raised the question, ‘Why do you have to stick a Bible text onto a beautiful picture for it to be regarded as Christian?’ Let’s recognise the musicians, the dramatists, the poets, the writers, the painters, the craftsmen and women etc in our midst, and give them space to flourish and express their talent, by the power of the Holy Spirit.</w:t>
      </w:r>
      <w:r w:rsidR="006E1BBA">
        <w:t xml:space="preserve"> By the way, some think that the </w:t>
      </w:r>
      <w:r w:rsidR="006E1BBA">
        <w:rPr>
          <w:b/>
          <w:i/>
        </w:rPr>
        <w:t>palm trees</w:t>
      </w:r>
      <w:r w:rsidR="006E1BBA">
        <w:t xml:space="preserve"> and</w:t>
      </w:r>
      <w:r w:rsidR="006E1BBA">
        <w:rPr>
          <w:b/>
          <w:i/>
        </w:rPr>
        <w:t xml:space="preserve"> flowers</w:t>
      </w:r>
      <w:r w:rsidR="006E1BBA">
        <w:t xml:space="preserve"> in (29) represent the Garden of Eden from which mankind was barred because of sin (Gen.3:22-24). Now through the temple, God had symbolically provided a way to re-enter the Garden through the sacrifices offered on the altar. These pointed forward to the full and final payment for sin that the Messiah, Jesus, would make upon the cross.</w:t>
      </w:r>
    </w:p>
    <w:p w:rsidR="009F0AF5" w:rsidRDefault="009F0AF5" w:rsidP="00C8303C">
      <w:pPr>
        <w:spacing w:line="240" w:lineRule="auto"/>
      </w:pPr>
      <w:r>
        <w:t>As we have seen before, even in the recent past, it is important to be a ‘sticker and laster’. Finish the job you’ve been given (37/38). I am writing these notes on Thursday 10</w:t>
      </w:r>
      <w:r w:rsidRPr="009F0AF5">
        <w:rPr>
          <w:vertAlign w:val="superscript"/>
        </w:rPr>
        <w:t>th</w:t>
      </w:r>
      <w:r>
        <w:t xml:space="preserve"> May 2012. I heard on the radio, just a few moments ago, that on this day in 15</w:t>
      </w:r>
      <w:r w:rsidR="006E1BBA">
        <w:t>08</w:t>
      </w:r>
      <w:r>
        <w:t xml:space="preserve"> </w:t>
      </w:r>
      <w:r w:rsidR="006E1BBA">
        <w:t>Michelangelo</w:t>
      </w:r>
      <w:r>
        <w:t xml:space="preserve"> began to paint the ceiling of the Sistine Chapel. But he didn’t just begin; he finished. It took him four years, but he persevered. Centuries later, people travel from all over the world to marvel at his masterpiece. It’s good to make a start. It is much better to finish.</w:t>
      </w:r>
    </w:p>
    <w:p w:rsidR="006E1BBA" w:rsidRPr="006E1BBA" w:rsidRDefault="006E1BBA" w:rsidP="00C8303C">
      <w:pPr>
        <w:spacing w:line="240" w:lineRule="auto"/>
        <w:rPr>
          <w:i/>
        </w:rPr>
      </w:pPr>
      <w:r>
        <w:rPr>
          <w:b/>
          <w:i/>
        </w:rPr>
        <w:t xml:space="preserve">Prayer: </w:t>
      </w:r>
      <w:r>
        <w:rPr>
          <w:i/>
        </w:rPr>
        <w:t>Heavenly Father, I thank you for all my brothers and sisters in Christ. I know that I cannot fully play my part without them. Help me to always show them appreciation and give encouragement. I recognise how much I need them.</w:t>
      </w:r>
      <w:r w:rsidR="0053785F">
        <w:rPr>
          <w:i/>
        </w:rPr>
        <w:t xml:space="preserve"> Thank you that this very truth helps to keep pride in check. I want to walk humbly before you all my days.</w:t>
      </w:r>
    </w:p>
    <w:sectPr w:rsidR="006E1BBA" w:rsidRPr="006E1BBA" w:rsidSect="00EB3E0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D5607"/>
    <w:rsid w:val="0003739F"/>
    <w:rsid w:val="0053785F"/>
    <w:rsid w:val="006E1BBA"/>
    <w:rsid w:val="008637DB"/>
    <w:rsid w:val="009F0AF5"/>
    <w:rsid w:val="00C8303C"/>
    <w:rsid w:val="00DC10E3"/>
    <w:rsid w:val="00E47D93"/>
    <w:rsid w:val="00EB3E0B"/>
    <w:rsid w:val="00ED560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3E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2012-05-10T06:48:00Z</dcterms:created>
  <dcterms:modified xsi:type="dcterms:W3CDTF">2012-05-18T07:47:00Z</dcterms:modified>
</cp:coreProperties>
</file>